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A3486" w14:textId="2D7C4F61" w:rsidR="004861FB" w:rsidRPr="00D9534B" w:rsidRDefault="004861FB" w:rsidP="004861FB">
      <w:pPr>
        <w:pStyle w:val="Heading"/>
        <w:jc w:val="left"/>
        <w:rPr>
          <w:rFonts w:ascii="Arial" w:hAnsi="Arial" w:cs="Arial"/>
          <w:sz w:val="36"/>
          <w:szCs w:val="36"/>
          <w:u w:val="none"/>
        </w:rPr>
      </w:pPr>
      <w:r>
        <w:rPr>
          <w:rFonts w:ascii="Arial" w:hAnsi="Arial" w:cs="Arial"/>
          <w:sz w:val="36"/>
          <w:szCs w:val="36"/>
          <w:u w:val="none"/>
        </w:rPr>
        <w:t xml:space="preserve">            </w:t>
      </w:r>
      <w:r>
        <w:rPr>
          <w:noProof/>
        </w:rPr>
        <w:drawing>
          <wp:inline distT="0" distB="0" distL="0" distR="0" wp14:anchorId="7A5DCAB9" wp14:editId="7B37176F">
            <wp:extent cx="3387256" cy="814383"/>
            <wp:effectExtent l="0" t="0" r="381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08288" cy="843482"/>
                    </a:xfrm>
                    <a:prstGeom prst="rect">
                      <a:avLst/>
                    </a:prstGeom>
                  </pic:spPr>
                </pic:pic>
              </a:graphicData>
            </a:graphic>
          </wp:inline>
        </w:drawing>
      </w:r>
      <w:r>
        <w:rPr>
          <w:noProof/>
        </w:rPr>
        <w:drawing>
          <wp:inline distT="0" distB="0" distL="0" distR="0" wp14:anchorId="0B8B03D3" wp14:editId="6F1E6AEC">
            <wp:extent cx="818984" cy="93883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7889" cy="949043"/>
                    </a:xfrm>
                    <a:prstGeom prst="rect">
                      <a:avLst/>
                    </a:prstGeom>
                  </pic:spPr>
                </pic:pic>
              </a:graphicData>
            </a:graphic>
          </wp:inline>
        </w:drawing>
      </w:r>
    </w:p>
    <w:p w14:paraId="27A33502" w14:textId="77777777" w:rsidR="005675DE" w:rsidRPr="00E03D60" w:rsidRDefault="005675DE">
      <w:pPr>
        <w:rPr>
          <w:b/>
          <w:sz w:val="20"/>
          <w:szCs w:val="20"/>
        </w:rPr>
      </w:pPr>
    </w:p>
    <w:p w14:paraId="3B356445" w14:textId="77777777" w:rsidR="000620C8" w:rsidRPr="00E03D60" w:rsidRDefault="000620C8">
      <w:pPr>
        <w:rPr>
          <w:b/>
          <w:sz w:val="20"/>
          <w:szCs w:val="20"/>
          <w:u w:val="single"/>
        </w:rPr>
      </w:pPr>
      <w:r w:rsidRPr="00E03D60">
        <w:rPr>
          <w:b/>
          <w:sz w:val="20"/>
          <w:szCs w:val="20"/>
          <w:u w:val="single"/>
        </w:rPr>
        <w:t>GRANT APPLICATION FORM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1843"/>
        <w:gridCol w:w="756"/>
        <w:gridCol w:w="3638"/>
      </w:tblGrid>
      <w:tr w:rsidR="008B4430" w:rsidRPr="00E03D60" w14:paraId="29D5D25C" w14:textId="77777777" w:rsidTr="008B4430">
        <w:trPr>
          <w:trHeight w:val="502"/>
        </w:trPr>
        <w:tc>
          <w:tcPr>
            <w:tcW w:w="4786" w:type="dxa"/>
            <w:gridSpan w:val="2"/>
          </w:tcPr>
          <w:p w14:paraId="0A547D0B" w14:textId="77777777" w:rsidR="008B4430" w:rsidRPr="00E03D60" w:rsidRDefault="008B4430" w:rsidP="00C824A8">
            <w:pPr>
              <w:rPr>
                <w:sz w:val="20"/>
                <w:szCs w:val="20"/>
              </w:rPr>
            </w:pPr>
            <w:r w:rsidRPr="00E03D60">
              <w:rPr>
                <w:sz w:val="20"/>
                <w:szCs w:val="20"/>
              </w:rPr>
              <w:t>Name of organisation making the application:</w:t>
            </w:r>
          </w:p>
          <w:p w14:paraId="664DB788" w14:textId="77777777" w:rsidR="008B4430" w:rsidRPr="00E03D60" w:rsidRDefault="008B4430" w:rsidP="00C824A8">
            <w:pPr>
              <w:rPr>
                <w:sz w:val="20"/>
                <w:szCs w:val="20"/>
              </w:rPr>
            </w:pPr>
          </w:p>
        </w:tc>
        <w:tc>
          <w:tcPr>
            <w:tcW w:w="4394" w:type="dxa"/>
            <w:gridSpan w:val="2"/>
          </w:tcPr>
          <w:p w14:paraId="4E86C083" w14:textId="77777777" w:rsidR="008B4430" w:rsidRPr="00E03D60" w:rsidRDefault="008B4430" w:rsidP="00C824A8">
            <w:pPr>
              <w:rPr>
                <w:sz w:val="20"/>
                <w:szCs w:val="20"/>
              </w:rPr>
            </w:pPr>
            <w:r w:rsidRPr="00E03D60">
              <w:rPr>
                <w:sz w:val="20"/>
                <w:szCs w:val="20"/>
              </w:rPr>
              <w:t>Date:</w:t>
            </w:r>
          </w:p>
          <w:p w14:paraId="22942ED8" w14:textId="77777777" w:rsidR="008B4430" w:rsidRPr="00E03D60" w:rsidRDefault="008B4430" w:rsidP="00C824A8">
            <w:pPr>
              <w:rPr>
                <w:sz w:val="20"/>
                <w:szCs w:val="20"/>
              </w:rPr>
            </w:pPr>
          </w:p>
        </w:tc>
      </w:tr>
      <w:tr w:rsidR="000620C8" w:rsidRPr="00E03D60" w14:paraId="1A74BF84" w14:textId="77777777" w:rsidTr="00C824A8">
        <w:trPr>
          <w:trHeight w:val="1222"/>
        </w:trPr>
        <w:tc>
          <w:tcPr>
            <w:tcW w:w="4786" w:type="dxa"/>
            <w:gridSpan w:val="2"/>
          </w:tcPr>
          <w:p w14:paraId="0AF3EE9D" w14:textId="77777777" w:rsidR="000620C8" w:rsidRPr="00E03D60" w:rsidRDefault="00C824A8" w:rsidP="00C824A8">
            <w:pPr>
              <w:rPr>
                <w:sz w:val="20"/>
                <w:szCs w:val="20"/>
              </w:rPr>
            </w:pPr>
            <w:r w:rsidRPr="00E03D60">
              <w:rPr>
                <w:sz w:val="20"/>
                <w:szCs w:val="20"/>
              </w:rPr>
              <w:t>Name of person</w:t>
            </w:r>
            <w:r w:rsidR="008B4430" w:rsidRPr="00E03D60">
              <w:rPr>
                <w:sz w:val="20"/>
                <w:szCs w:val="20"/>
              </w:rPr>
              <w:t xml:space="preserve"> to</w:t>
            </w:r>
            <w:r w:rsidRPr="00E03D60">
              <w:rPr>
                <w:sz w:val="20"/>
                <w:szCs w:val="20"/>
              </w:rPr>
              <w:t xml:space="preserve"> who</w:t>
            </w:r>
            <w:r w:rsidR="008B4430" w:rsidRPr="00E03D60">
              <w:rPr>
                <w:sz w:val="20"/>
                <w:szCs w:val="20"/>
              </w:rPr>
              <w:t>m</w:t>
            </w:r>
            <w:r w:rsidRPr="00E03D60">
              <w:rPr>
                <w:sz w:val="20"/>
                <w:szCs w:val="20"/>
              </w:rPr>
              <w:t xml:space="preserve"> correspondence should be addressed:</w:t>
            </w:r>
          </w:p>
        </w:tc>
        <w:tc>
          <w:tcPr>
            <w:tcW w:w="4394" w:type="dxa"/>
            <w:gridSpan w:val="2"/>
            <w:shd w:val="clear" w:color="auto" w:fill="auto"/>
          </w:tcPr>
          <w:p w14:paraId="4B15B2AF" w14:textId="77777777" w:rsidR="000620C8" w:rsidRPr="00E03D60" w:rsidRDefault="00C824A8" w:rsidP="00E03D60">
            <w:pPr>
              <w:rPr>
                <w:sz w:val="20"/>
                <w:szCs w:val="20"/>
              </w:rPr>
            </w:pPr>
            <w:r w:rsidRPr="00E03D60">
              <w:rPr>
                <w:sz w:val="20"/>
                <w:szCs w:val="20"/>
              </w:rPr>
              <w:t xml:space="preserve">Address </w:t>
            </w:r>
            <w:r w:rsidR="008B4430" w:rsidRPr="00E03D60">
              <w:rPr>
                <w:sz w:val="20"/>
                <w:szCs w:val="20"/>
              </w:rPr>
              <w:t>and tel</w:t>
            </w:r>
            <w:r w:rsidR="00E03D60">
              <w:rPr>
                <w:sz w:val="20"/>
                <w:szCs w:val="20"/>
              </w:rPr>
              <w:t>ephone</w:t>
            </w:r>
            <w:r w:rsidR="008B4430" w:rsidRPr="00E03D60">
              <w:rPr>
                <w:sz w:val="20"/>
                <w:szCs w:val="20"/>
              </w:rPr>
              <w:t xml:space="preserve"> number </w:t>
            </w:r>
            <w:r w:rsidRPr="00E03D60">
              <w:rPr>
                <w:sz w:val="20"/>
                <w:szCs w:val="20"/>
              </w:rPr>
              <w:t>of correspondent:</w:t>
            </w:r>
          </w:p>
        </w:tc>
      </w:tr>
      <w:tr w:rsidR="008B4430" w:rsidRPr="00E03D60" w14:paraId="7176B762" w14:textId="77777777" w:rsidTr="004861FB">
        <w:trPr>
          <w:trHeight w:val="496"/>
        </w:trPr>
        <w:tc>
          <w:tcPr>
            <w:tcW w:w="4786" w:type="dxa"/>
            <w:gridSpan w:val="2"/>
            <w:vMerge w:val="restart"/>
          </w:tcPr>
          <w:p w14:paraId="3F1E1C0A" w14:textId="51169BBF" w:rsidR="008B4430" w:rsidRPr="00E03D60" w:rsidRDefault="008B4430" w:rsidP="00C824A8">
            <w:pPr>
              <w:rPr>
                <w:sz w:val="20"/>
                <w:szCs w:val="20"/>
              </w:rPr>
            </w:pPr>
            <w:r w:rsidRPr="00E03D60">
              <w:rPr>
                <w:sz w:val="20"/>
                <w:szCs w:val="20"/>
              </w:rPr>
              <w:t>Account Details (Account name, Account Number, Sort code) for Bank Transfer</w:t>
            </w:r>
            <w:r w:rsidR="00162290">
              <w:rPr>
                <w:sz w:val="20"/>
                <w:szCs w:val="20"/>
              </w:rPr>
              <w:t>:</w:t>
            </w:r>
          </w:p>
          <w:p w14:paraId="0126845A" w14:textId="77777777" w:rsidR="008B4430" w:rsidRPr="00E03D60" w:rsidRDefault="008B4430" w:rsidP="00C824A8">
            <w:pPr>
              <w:rPr>
                <w:sz w:val="20"/>
                <w:szCs w:val="20"/>
              </w:rPr>
            </w:pPr>
          </w:p>
        </w:tc>
        <w:tc>
          <w:tcPr>
            <w:tcW w:w="4394" w:type="dxa"/>
            <w:gridSpan w:val="2"/>
            <w:shd w:val="clear" w:color="auto" w:fill="auto"/>
          </w:tcPr>
          <w:p w14:paraId="3DB02692" w14:textId="77777777" w:rsidR="008B4430" w:rsidRPr="00E03D60" w:rsidRDefault="008B4430" w:rsidP="00C824A8">
            <w:pPr>
              <w:rPr>
                <w:sz w:val="20"/>
                <w:szCs w:val="20"/>
              </w:rPr>
            </w:pPr>
            <w:r w:rsidRPr="00E03D60">
              <w:rPr>
                <w:sz w:val="20"/>
                <w:szCs w:val="20"/>
              </w:rPr>
              <w:t>Amount of grant applied for: £</w:t>
            </w:r>
          </w:p>
          <w:p w14:paraId="29C47985" w14:textId="77777777" w:rsidR="008B4430" w:rsidRPr="00E03D60" w:rsidRDefault="008B4430" w:rsidP="00C824A8">
            <w:pPr>
              <w:rPr>
                <w:sz w:val="20"/>
                <w:szCs w:val="20"/>
              </w:rPr>
            </w:pPr>
          </w:p>
        </w:tc>
      </w:tr>
      <w:tr w:rsidR="004861FB" w:rsidRPr="00E03D60" w14:paraId="1B4CEDB7" w14:textId="77777777" w:rsidTr="004861FB">
        <w:trPr>
          <w:gridAfter w:val="2"/>
          <w:wAfter w:w="4394" w:type="dxa"/>
          <w:trHeight w:val="481"/>
        </w:trPr>
        <w:tc>
          <w:tcPr>
            <w:tcW w:w="4786" w:type="dxa"/>
            <w:gridSpan w:val="2"/>
            <w:vMerge/>
          </w:tcPr>
          <w:p w14:paraId="72662329" w14:textId="77777777" w:rsidR="004861FB" w:rsidRPr="00E03D60" w:rsidRDefault="004861FB" w:rsidP="00C824A8">
            <w:pPr>
              <w:rPr>
                <w:sz w:val="20"/>
                <w:szCs w:val="20"/>
              </w:rPr>
            </w:pPr>
          </w:p>
        </w:tc>
      </w:tr>
      <w:tr w:rsidR="008B4430" w:rsidRPr="00E03D60" w14:paraId="64935CE7" w14:textId="77777777" w:rsidTr="00C30BDB">
        <w:trPr>
          <w:trHeight w:val="1189"/>
        </w:trPr>
        <w:tc>
          <w:tcPr>
            <w:tcW w:w="9180" w:type="dxa"/>
            <w:gridSpan w:val="4"/>
          </w:tcPr>
          <w:p w14:paraId="714856B3" w14:textId="77777777" w:rsidR="008B4430" w:rsidRPr="00E03D60" w:rsidRDefault="008B4430" w:rsidP="00C824A8">
            <w:pPr>
              <w:rPr>
                <w:sz w:val="20"/>
                <w:szCs w:val="20"/>
              </w:rPr>
            </w:pPr>
            <w:r w:rsidRPr="00E03D60">
              <w:rPr>
                <w:sz w:val="20"/>
                <w:szCs w:val="20"/>
              </w:rPr>
              <w:t xml:space="preserve">Details of the organisation </w:t>
            </w:r>
            <w:proofErr w:type="gramStart"/>
            <w:r w:rsidRPr="00E03D60">
              <w:rPr>
                <w:sz w:val="20"/>
                <w:szCs w:val="20"/>
              </w:rPr>
              <w:t>i.e.</w:t>
            </w:r>
            <w:proofErr w:type="gramEnd"/>
            <w:r w:rsidRPr="00E03D60">
              <w:rPr>
                <w:sz w:val="20"/>
                <w:szCs w:val="20"/>
              </w:rPr>
              <w:t xml:space="preserve"> what does it do?</w:t>
            </w:r>
          </w:p>
          <w:p w14:paraId="7F330D54" w14:textId="77777777" w:rsidR="008B4430" w:rsidRPr="00E03D60" w:rsidRDefault="008B4430" w:rsidP="00C824A8">
            <w:pPr>
              <w:rPr>
                <w:sz w:val="20"/>
                <w:szCs w:val="20"/>
              </w:rPr>
            </w:pPr>
          </w:p>
        </w:tc>
      </w:tr>
      <w:tr w:rsidR="00C824A8" w:rsidRPr="00E03D60" w14:paraId="720CA8F8" w14:textId="77777777" w:rsidTr="005675DE">
        <w:trPr>
          <w:trHeight w:val="1131"/>
        </w:trPr>
        <w:tc>
          <w:tcPr>
            <w:tcW w:w="9180" w:type="dxa"/>
            <w:gridSpan w:val="4"/>
          </w:tcPr>
          <w:p w14:paraId="046000D5" w14:textId="77777777" w:rsidR="00C824A8" w:rsidRPr="00E03D60" w:rsidRDefault="00C824A8" w:rsidP="00C824A8">
            <w:pPr>
              <w:rPr>
                <w:sz w:val="20"/>
                <w:szCs w:val="20"/>
              </w:rPr>
            </w:pPr>
            <w:r w:rsidRPr="00E03D60">
              <w:rPr>
                <w:sz w:val="20"/>
                <w:szCs w:val="20"/>
              </w:rPr>
              <w:t>What is the grant for and who will benefit? (Give details of project.)</w:t>
            </w:r>
          </w:p>
        </w:tc>
      </w:tr>
      <w:tr w:rsidR="00C824A8" w:rsidRPr="00E03D60" w14:paraId="268BCD24" w14:textId="77777777" w:rsidTr="00C824A8">
        <w:trPr>
          <w:trHeight w:val="988"/>
        </w:trPr>
        <w:tc>
          <w:tcPr>
            <w:tcW w:w="9180" w:type="dxa"/>
            <w:gridSpan w:val="4"/>
          </w:tcPr>
          <w:p w14:paraId="6ABB17C5" w14:textId="77777777" w:rsidR="00C824A8" w:rsidRPr="00E03D60" w:rsidRDefault="00C824A8" w:rsidP="00C824A8">
            <w:pPr>
              <w:rPr>
                <w:sz w:val="20"/>
                <w:szCs w:val="20"/>
              </w:rPr>
            </w:pPr>
            <w:r w:rsidRPr="00E03D60">
              <w:rPr>
                <w:sz w:val="20"/>
                <w:szCs w:val="20"/>
              </w:rPr>
              <w:t>Have you applied to any other body for a grant towards this project? (If yes, please give details.)</w:t>
            </w:r>
          </w:p>
        </w:tc>
      </w:tr>
      <w:tr w:rsidR="00C824A8" w:rsidRPr="00E03D60" w14:paraId="0A79A7DB" w14:textId="77777777" w:rsidTr="005675DE">
        <w:trPr>
          <w:trHeight w:val="1403"/>
        </w:trPr>
        <w:tc>
          <w:tcPr>
            <w:tcW w:w="9180" w:type="dxa"/>
            <w:gridSpan w:val="4"/>
          </w:tcPr>
          <w:p w14:paraId="5C49991F" w14:textId="77777777" w:rsidR="00C824A8" w:rsidRPr="00E03D60" w:rsidRDefault="00C824A8" w:rsidP="008B4430">
            <w:pPr>
              <w:rPr>
                <w:sz w:val="20"/>
                <w:szCs w:val="20"/>
              </w:rPr>
            </w:pPr>
            <w:r w:rsidRPr="00E03D60">
              <w:rPr>
                <w:sz w:val="20"/>
                <w:szCs w:val="20"/>
              </w:rPr>
              <w:t>How else do you raise income</w:t>
            </w:r>
            <w:r w:rsidR="008B4430" w:rsidRPr="00E03D60">
              <w:rPr>
                <w:sz w:val="20"/>
                <w:szCs w:val="20"/>
              </w:rPr>
              <w:t xml:space="preserve"> and approximately how much do you receive on an annual basis</w:t>
            </w:r>
            <w:r w:rsidRPr="00E03D60">
              <w:rPr>
                <w:sz w:val="20"/>
                <w:szCs w:val="20"/>
              </w:rPr>
              <w:t xml:space="preserve">? (Give details of </w:t>
            </w:r>
            <w:r w:rsidR="008B4430" w:rsidRPr="00E03D60">
              <w:rPr>
                <w:sz w:val="20"/>
                <w:szCs w:val="20"/>
              </w:rPr>
              <w:t>turnover, membership costs</w:t>
            </w:r>
            <w:r w:rsidRPr="00E03D60">
              <w:rPr>
                <w:sz w:val="20"/>
                <w:szCs w:val="20"/>
              </w:rPr>
              <w:t>, fundraisi</w:t>
            </w:r>
            <w:r w:rsidR="008B4430" w:rsidRPr="00E03D60">
              <w:rPr>
                <w:sz w:val="20"/>
                <w:szCs w:val="20"/>
              </w:rPr>
              <w:t>ng, other funding bodies</w:t>
            </w:r>
            <w:r w:rsidRPr="00E03D60">
              <w:rPr>
                <w:sz w:val="20"/>
                <w:szCs w:val="20"/>
              </w:rPr>
              <w:t>)</w:t>
            </w:r>
          </w:p>
          <w:p w14:paraId="0E841933" w14:textId="77777777" w:rsidR="008B4430" w:rsidRPr="00E03D60" w:rsidRDefault="008B4430" w:rsidP="008B4430">
            <w:pPr>
              <w:rPr>
                <w:sz w:val="20"/>
                <w:szCs w:val="20"/>
              </w:rPr>
            </w:pPr>
          </w:p>
          <w:p w14:paraId="7CC77252" w14:textId="77777777" w:rsidR="008B4430" w:rsidRPr="00E03D60" w:rsidRDefault="008B4430" w:rsidP="008B4430">
            <w:pPr>
              <w:rPr>
                <w:sz w:val="20"/>
                <w:szCs w:val="20"/>
              </w:rPr>
            </w:pPr>
          </w:p>
        </w:tc>
      </w:tr>
      <w:tr w:rsidR="00C824A8" w:rsidRPr="00E03D60" w14:paraId="455F797E" w14:textId="77777777" w:rsidTr="00E03D60">
        <w:trPr>
          <w:trHeight w:val="969"/>
        </w:trPr>
        <w:tc>
          <w:tcPr>
            <w:tcW w:w="2943" w:type="dxa"/>
          </w:tcPr>
          <w:p w14:paraId="78293DF8" w14:textId="77777777" w:rsidR="00E03D60" w:rsidRPr="00E03D60" w:rsidRDefault="00C824A8" w:rsidP="005675DE">
            <w:pPr>
              <w:rPr>
                <w:sz w:val="20"/>
                <w:szCs w:val="20"/>
              </w:rPr>
            </w:pPr>
            <w:r w:rsidRPr="00E03D60">
              <w:rPr>
                <w:sz w:val="20"/>
                <w:szCs w:val="20"/>
              </w:rPr>
              <w:t>What age groups do you cater for?</w:t>
            </w:r>
          </w:p>
        </w:tc>
        <w:tc>
          <w:tcPr>
            <w:tcW w:w="2599" w:type="dxa"/>
            <w:gridSpan w:val="2"/>
          </w:tcPr>
          <w:p w14:paraId="613B42E3" w14:textId="77777777" w:rsidR="00C824A8" w:rsidRPr="00E03D60" w:rsidRDefault="00C824A8" w:rsidP="00C824A8">
            <w:pPr>
              <w:rPr>
                <w:sz w:val="20"/>
                <w:szCs w:val="20"/>
              </w:rPr>
            </w:pPr>
            <w:r w:rsidRPr="00E03D60">
              <w:rPr>
                <w:sz w:val="20"/>
                <w:szCs w:val="20"/>
              </w:rPr>
              <w:t>Total membership</w:t>
            </w:r>
            <w:r w:rsidR="008B4430" w:rsidRPr="00E03D60">
              <w:rPr>
                <w:sz w:val="20"/>
                <w:szCs w:val="20"/>
              </w:rPr>
              <w:t xml:space="preserve"> number</w:t>
            </w:r>
            <w:r w:rsidRPr="00E03D60">
              <w:rPr>
                <w:sz w:val="20"/>
                <w:szCs w:val="20"/>
              </w:rPr>
              <w:t>:</w:t>
            </w:r>
          </w:p>
        </w:tc>
        <w:tc>
          <w:tcPr>
            <w:tcW w:w="3638" w:type="dxa"/>
          </w:tcPr>
          <w:p w14:paraId="3981D89B" w14:textId="77777777" w:rsidR="00C824A8" w:rsidRPr="00E03D60" w:rsidRDefault="00C824A8" w:rsidP="00C824A8">
            <w:pPr>
              <w:rPr>
                <w:sz w:val="20"/>
                <w:szCs w:val="20"/>
              </w:rPr>
            </w:pPr>
            <w:r w:rsidRPr="00E03D60">
              <w:rPr>
                <w:sz w:val="20"/>
                <w:szCs w:val="20"/>
              </w:rPr>
              <w:t>Are you a registered charity? If yes, please provide your number.</w:t>
            </w:r>
          </w:p>
        </w:tc>
      </w:tr>
    </w:tbl>
    <w:p w14:paraId="7AC49FAD" w14:textId="77777777" w:rsidR="00E03D60" w:rsidRPr="00E03D60" w:rsidRDefault="00E03D60" w:rsidP="00E03D60">
      <w:pPr>
        <w:autoSpaceDE w:val="0"/>
        <w:autoSpaceDN w:val="0"/>
        <w:adjustRightInd w:val="0"/>
        <w:spacing w:after="0" w:line="240" w:lineRule="auto"/>
        <w:rPr>
          <w:rFonts w:cstheme="minorHAnsi"/>
          <w:sz w:val="20"/>
          <w:szCs w:val="20"/>
          <w:lang w:val="en"/>
        </w:rPr>
      </w:pPr>
    </w:p>
    <w:p w14:paraId="642EA5EF" w14:textId="77777777" w:rsidR="00E03D60" w:rsidRDefault="00E03D60" w:rsidP="00E03D60">
      <w:pPr>
        <w:autoSpaceDE w:val="0"/>
        <w:autoSpaceDN w:val="0"/>
        <w:adjustRightInd w:val="0"/>
        <w:spacing w:after="0" w:line="240" w:lineRule="auto"/>
        <w:rPr>
          <w:rFonts w:cstheme="minorHAnsi"/>
          <w:sz w:val="20"/>
          <w:szCs w:val="20"/>
          <w:lang w:val="en"/>
        </w:rPr>
      </w:pPr>
      <w:r w:rsidRPr="00E03D60">
        <w:rPr>
          <w:rFonts w:cstheme="minorHAnsi"/>
          <w:sz w:val="20"/>
          <w:szCs w:val="20"/>
          <w:lang w:val="en"/>
        </w:rPr>
        <w:t>All valid grant applications will be assessed and presented to the full council for consideration at the next quorate meeting of the Parish Council. Applicants will be notified by the Clerk of the Council’s decision.</w:t>
      </w:r>
    </w:p>
    <w:p w14:paraId="6CA0A5DA" w14:textId="77777777" w:rsidR="00E03D60" w:rsidRDefault="00E03D60" w:rsidP="00E03D60">
      <w:pPr>
        <w:autoSpaceDE w:val="0"/>
        <w:autoSpaceDN w:val="0"/>
        <w:adjustRightInd w:val="0"/>
        <w:spacing w:after="0" w:line="240" w:lineRule="auto"/>
        <w:rPr>
          <w:rFonts w:cstheme="minorHAnsi"/>
          <w:sz w:val="20"/>
          <w:szCs w:val="20"/>
          <w:lang w:val="en"/>
        </w:rPr>
      </w:pPr>
    </w:p>
    <w:p w14:paraId="3E1988A2" w14:textId="7E8B2F2B" w:rsidR="00E03D60" w:rsidRDefault="00E03D60" w:rsidP="00E03D60">
      <w:pPr>
        <w:autoSpaceDE w:val="0"/>
        <w:autoSpaceDN w:val="0"/>
        <w:adjustRightInd w:val="0"/>
        <w:spacing w:after="0" w:line="240" w:lineRule="auto"/>
        <w:rPr>
          <w:rFonts w:cstheme="minorHAnsi"/>
          <w:sz w:val="20"/>
          <w:szCs w:val="20"/>
          <w:lang w:val="en"/>
        </w:rPr>
      </w:pPr>
      <w:r>
        <w:rPr>
          <w:rFonts w:cstheme="minorHAnsi"/>
          <w:sz w:val="20"/>
          <w:szCs w:val="20"/>
          <w:lang w:val="en"/>
        </w:rPr>
        <w:t xml:space="preserve">Please submit this form to: </w:t>
      </w:r>
    </w:p>
    <w:p w14:paraId="5A2DDB14" w14:textId="254F6305" w:rsidR="0043660E" w:rsidRPr="00E03D60" w:rsidRDefault="004861FB" w:rsidP="00E03D60">
      <w:pPr>
        <w:autoSpaceDE w:val="0"/>
        <w:autoSpaceDN w:val="0"/>
        <w:adjustRightInd w:val="0"/>
        <w:spacing w:after="0" w:line="240" w:lineRule="auto"/>
        <w:rPr>
          <w:rFonts w:cstheme="minorHAnsi"/>
          <w:sz w:val="20"/>
          <w:szCs w:val="20"/>
          <w:lang w:val="en"/>
        </w:rPr>
      </w:pPr>
      <w:r w:rsidRPr="004861FB">
        <w:rPr>
          <w:rFonts w:cstheme="minorHAnsi"/>
          <w:sz w:val="20"/>
          <w:szCs w:val="20"/>
          <w:lang w:val="en"/>
        </w:rPr>
        <w:t>clerk@bid</w:t>
      </w:r>
      <w:r>
        <w:rPr>
          <w:rFonts w:cstheme="minorHAnsi"/>
          <w:sz w:val="20"/>
          <w:szCs w:val="20"/>
          <w:lang w:val="en"/>
        </w:rPr>
        <w:t>denham.org.u</w:t>
      </w:r>
      <w:r w:rsidR="0043660E">
        <w:rPr>
          <w:rFonts w:cstheme="minorHAnsi"/>
          <w:sz w:val="20"/>
          <w:szCs w:val="20"/>
          <w:lang w:val="en"/>
        </w:rPr>
        <w:t>k</w:t>
      </w:r>
    </w:p>
    <w:sectPr w:rsidR="0043660E" w:rsidRPr="00E03D60" w:rsidSect="000E767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684A5" w14:textId="77777777" w:rsidR="00304218" w:rsidRDefault="00304218" w:rsidP="00E03D60">
      <w:pPr>
        <w:spacing w:after="0" w:line="240" w:lineRule="auto"/>
      </w:pPr>
      <w:r>
        <w:separator/>
      </w:r>
    </w:p>
  </w:endnote>
  <w:endnote w:type="continuationSeparator" w:id="0">
    <w:p w14:paraId="6229815B" w14:textId="77777777" w:rsidR="00304218" w:rsidRDefault="00304218" w:rsidP="00E03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95339" w14:textId="77777777" w:rsidR="00E03D60" w:rsidRDefault="00E03D60">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B8CD3" w14:textId="77777777" w:rsidR="00E03D60" w:rsidRDefault="00E03D60">
    <w:pPr>
      <w:pStyle w:val="Footer"/>
    </w:pPr>
    <w: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358A0" w14:textId="77777777" w:rsidR="00E03D60" w:rsidRDefault="00E03D60">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27DE8" w14:textId="77777777" w:rsidR="00304218" w:rsidRDefault="00304218" w:rsidP="00E03D60">
      <w:pPr>
        <w:spacing w:after="0" w:line="240" w:lineRule="auto"/>
      </w:pPr>
      <w:r>
        <w:separator/>
      </w:r>
    </w:p>
  </w:footnote>
  <w:footnote w:type="continuationSeparator" w:id="0">
    <w:p w14:paraId="0E25FAC0" w14:textId="77777777" w:rsidR="00304218" w:rsidRDefault="00304218" w:rsidP="00E03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77691" w14:textId="77777777" w:rsidR="00E03D60" w:rsidRDefault="00E03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8EC09" w14:textId="77777777" w:rsidR="00E03D60" w:rsidRDefault="00E03D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0334E" w14:textId="77777777" w:rsidR="00E03D60" w:rsidRDefault="00E03D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0C8"/>
    <w:rsid w:val="000620C8"/>
    <w:rsid w:val="000E7676"/>
    <w:rsid w:val="00131A80"/>
    <w:rsid w:val="0015247F"/>
    <w:rsid w:val="00162290"/>
    <w:rsid w:val="001E3B8C"/>
    <w:rsid w:val="00304218"/>
    <w:rsid w:val="003F78DC"/>
    <w:rsid w:val="0043660E"/>
    <w:rsid w:val="004861FB"/>
    <w:rsid w:val="005675DE"/>
    <w:rsid w:val="005E258B"/>
    <w:rsid w:val="008B4430"/>
    <w:rsid w:val="00A14F6E"/>
    <w:rsid w:val="00BA75E9"/>
    <w:rsid w:val="00C6424A"/>
    <w:rsid w:val="00C824A8"/>
    <w:rsid w:val="00DA60A5"/>
    <w:rsid w:val="00E03D60"/>
    <w:rsid w:val="00F40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E72A6"/>
  <w15:docId w15:val="{D5613138-C58A-472E-A63C-8428A6F7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0C8"/>
    <w:rPr>
      <w:rFonts w:ascii="Tahoma" w:hAnsi="Tahoma" w:cs="Tahoma"/>
      <w:sz w:val="16"/>
      <w:szCs w:val="16"/>
    </w:rPr>
  </w:style>
  <w:style w:type="character" w:styleId="Hyperlink">
    <w:name w:val="Hyperlink"/>
    <w:basedOn w:val="DefaultParagraphFont"/>
    <w:uiPriority w:val="99"/>
    <w:unhideWhenUsed/>
    <w:rsid w:val="00E03D60"/>
    <w:rPr>
      <w:color w:val="0000FF" w:themeColor="hyperlink"/>
      <w:u w:val="single"/>
    </w:rPr>
  </w:style>
  <w:style w:type="paragraph" w:styleId="Header">
    <w:name w:val="header"/>
    <w:basedOn w:val="Normal"/>
    <w:link w:val="HeaderChar"/>
    <w:uiPriority w:val="99"/>
    <w:unhideWhenUsed/>
    <w:rsid w:val="00E03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D60"/>
  </w:style>
  <w:style w:type="paragraph" w:styleId="Footer">
    <w:name w:val="footer"/>
    <w:basedOn w:val="Normal"/>
    <w:link w:val="FooterChar"/>
    <w:uiPriority w:val="99"/>
    <w:unhideWhenUsed/>
    <w:rsid w:val="00E03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D60"/>
  </w:style>
  <w:style w:type="character" w:styleId="UnresolvedMention">
    <w:name w:val="Unresolved Mention"/>
    <w:basedOn w:val="DefaultParagraphFont"/>
    <w:uiPriority w:val="99"/>
    <w:semiHidden/>
    <w:unhideWhenUsed/>
    <w:rsid w:val="00162290"/>
    <w:rPr>
      <w:color w:val="605E5C"/>
      <w:shd w:val="clear" w:color="auto" w:fill="E1DFDD"/>
    </w:rPr>
  </w:style>
  <w:style w:type="paragraph" w:customStyle="1" w:styleId="Heading">
    <w:name w:val="Heading"/>
    <w:basedOn w:val="Normal"/>
    <w:next w:val="BodyText"/>
    <w:rsid w:val="004861FB"/>
    <w:pPr>
      <w:suppressAutoHyphens/>
      <w:spacing w:after="0" w:line="240" w:lineRule="auto"/>
      <w:jc w:val="center"/>
    </w:pPr>
    <w:rPr>
      <w:rFonts w:ascii="Times New Roman" w:eastAsia="Times New Roman" w:hAnsi="Times New Roman" w:cs="Times New Roman"/>
      <w:b/>
      <w:bCs/>
      <w:sz w:val="44"/>
      <w:szCs w:val="44"/>
      <w:u w:val="single"/>
      <w:lang w:eastAsia="zh-CN"/>
    </w:rPr>
  </w:style>
  <w:style w:type="paragraph" w:styleId="BodyText">
    <w:name w:val="Body Text"/>
    <w:basedOn w:val="Normal"/>
    <w:link w:val="BodyTextChar"/>
    <w:uiPriority w:val="99"/>
    <w:semiHidden/>
    <w:unhideWhenUsed/>
    <w:rsid w:val="004861FB"/>
    <w:pPr>
      <w:spacing w:after="120"/>
    </w:pPr>
  </w:style>
  <w:style w:type="character" w:customStyle="1" w:styleId="BodyTextChar">
    <w:name w:val="Body Text Char"/>
    <w:basedOn w:val="DefaultParagraphFont"/>
    <w:link w:val="BodyText"/>
    <w:uiPriority w:val="99"/>
    <w:semiHidden/>
    <w:rsid w:val="00486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41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16A57-23EF-492B-944F-65CE7DAB5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PUBLIC -</cp:keywords>
  <dc:description>PUBLIC -</dc:description>
  <cp:lastModifiedBy>david brough</cp:lastModifiedBy>
  <cp:revision>3</cp:revision>
  <dcterms:created xsi:type="dcterms:W3CDTF">2021-04-01T20:21:00Z</dcterms:created>
  <dcterms:modified xsi:type="dcterms:W3CDTF">2021-04-01T20:44:00Z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External</vt:lpwstr>
  </property>
  <property fmtid="{D5CDD505-2E9C-101B-9397-08002B2CF9AE}" pid="4" name="Footers">
    <vt:lpwstr>Footers</vt:lpwstr>
  </property>
  <property fmtid="{D5CDD505-2E9C-101B-9397-08002B2CF9AE}" pid="5" name="DocClassification">
    <vt:lpwstr>CLAPUBLIC</vt:lpwstr>
  </property>
</Properties>
</file>