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CCBD" w14:textId="77777777" w:rsidR="00A152C3" w:rsidRDefault="00A152C3" w:rsidP="003B042D">
      <w:pPr>
        <w:jc w:val="center"/>
        <w:rPr>
          <w:rFonts w:ascii="Georgia" w:hAnsi="Georgia"/>
          <w:b/>
          <w:sz w:val="32"/>
          <w:szCs w:val="32"/>
        </w:rPr>
      </w:pPr>
    </w:p>
    <w:p w14:paraId="41A84428" w14:textId="57C1CAEB" w:rsidR="002B6117" w:rsidRPr="002D6961" w:rsidRDefault="002D6961" w:rsidP="003B042D">
      <w:pPr>
        <w:jc w:val="center"/>
        <w:rPr>
          <w:rFonts w:ascii="Georgia" w:hAnsi="Georgia"/>
          <w:b/>
          <w:sz w:val="32"/>
          <w:szCs w:val="32"/>
        </w:rPr>
      </w:pPr>
      <w:r w:rsidRPr="002D6961">
        <w:rPr>
          <w:rFonts w:ascii="Georgia" w:hAnsi="Georgia"/>
          <w:b/>
          <w:sz w:val="32"/>
          <w:szCs w:val="32"/>
        </w:rPr>
        <w:t>The Loop</w:t>
      </w:r>
      <w:r w:rsidR="00682561" w:rsidRPr="002D6961">
        <w:rPr>
          <w:rFonts w:ascii="Georgia" w:hAnsi="Georgia"/>
          <w:b/>
          <w:sz w:val="32"/>
          <w:szCs w:val="32"/>
        </w:rPr>
        <w:t>: Subscription</w:t>
      </w:r>
      <w:r w:rsidR="00451A38" w:rsidRPr="002D6961">
        <w:rPr>
          <w:rFonts w:ascii="Georgia" w:hAnsi="Georgia"/>
          <w:b/>
          <w:sz w:val="32"/>
          <w:szCs w:val="32"/>
        </w:rPr>
        <w:t xml:space="preserve"> for</w:t>
      </w:r>
      <w:r w:rsidR="00D43A17">
        <w:rPr>
          <w:rFonts w:ascii="Georgia" w:hAnsi="Georgia"/>
          <w:b/>
          <w:sz w:val="32"/>
          <w:szCs w:val="32"/>
        </w:rPr>
        <w:t>m</w:t>
      </w:r>
    </w:p>
    <w:p w14:paraId="6F4B7B2C" w14:textId="77C8AEB7" w:rsidR="00037BA3" w:rsidRDefault="00037BA3" w:rsidP="00037BA3">
      <w:pPr>
        <w:jc w:val="center"/>
        <w:rPr>
          <w:sz w:val="26"/>
          <w:szCs w:val="26"/>
        </w:rPr>
      </w:pPr>
    </w:p>
    <w:p w14:paraId="2794E8F6" w14:textId="624D72E0" w:rsidR="00D43A17" w:rsidRDefault="00D43A17" w:rsidP="00D43A17">
      <w:pPr>
        <w:tabs>
          <w:tab w:val="left" w:pos="170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website holds archive copies of The Loop, published 3 months in arrears</w:t>
      </w:r>
      <w:r w:rsidR="00D00C8E">
        <w:rPr>
          <w:rFonts w:ascii="Times New Roman" w:hAnsi="Times New Roman"/>
          <w:sz w:val="26"/>
          <w:szCs w:val="26"/>
        </w:rPr>
        <w:t xml:space="preserve"> from February 2018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7A1FEC29" w14:textId="2A6FAE5E" w:rsidR="00D43A17" w:rsidRPr="00D00C8E" w:rsidRDefault="00D43A17" w:rsidP="00D43A17">
      <w:pPr>
        <w:tabs>
          <w:tab w:val="left" w:pos="170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receive a regular hard copy of the current edition of The Loop with a comprehensive What’s On diary as well as reports of current issues and the previous month’s activities, please </w:t>
      </w:r>
      <w:r w:rsidR="00D00C8E">
        <w:rPr>
          <w:rFonts w:ascii="Times New Roman" w:hAnsi="Times New Roman"/>
          <w:sz w:val="26"/>
          <w:szCs w:val="26"/>
        </w:rPr>
        <w:t xml:space="preserve">print out </w:t>
      </w:r>
      <w:r w:rsidR="00D00C8E" w:rsidRPr="00D00C8E">
        <w:rPr>
          <w:rFonts w:ascii="Times New Roman" w:hAnsi="Times New Roman"/>
          <w:sz w:val="26"/>
          <w:szCs w:val="26"/>
        </w:rPr>
        <w:t>the form below</w:t>
      </w:r>
      <w:r w:rsidR="00D00C8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complete </w:t>
      </w:r>
      <w:r w:rsidR="00D00C8E">
        <w:rPr>
          <w:rFonts w:ascii="Times New Roman" w:hAnsi="Times New Roman"/>
          <w:sz w:val="26"/>
          <w:szCs w:val="26"/>
        </w:rPr>
        <w:t xml:space="preserve">it </w:t>
      </w:r>
      <w:r w:rsidRPr="00D00C8E">
        <w:rPr>
          <w:rFonts w:ascii="Times New Roman" w:hAnsi="Times New Roman"/>
          <w:sz w:val="26"/>
          <w:szCs w:val="26"/>
        </w:rPr>
        <w:t>and return with your payment to:</w:t>
      </w:r>
    </w:p>
    <w:p w14:paraId="54A78277" w14:textId="5D90372D" w:rsidR="00D43A17" w:rsidRPr="00D00C8E" w:rsidRDefault="00D43A17" w:rsidP="00D43A17">
      <w:pPr>
        <w:tabs>
          <w:tab w:val="left" w:pos="1701"/>
        </w:tabs>
        <w:rPr>
          <w:rFonts w:ascii="Times New Roman" w:hAnsi="Times New Roman"/>
          <w:sz w:val="26"/>
          <w:szCs w:val="26"/>
        </w:rPr>
      </w:pPr>
      <w:r w:rsidRPr="00D00C8E">
        <w:rPr>
          <w:rFonts w:ascii="Times New Roman" w:hAnsi="Times New Roman"/>
          <w:sz w:val="26"/>
          <w:szCs w:val="26"/>
        </w:rPr>
        <w:t>Richard Harris, 6 Nodders Way, Biddenham, Bedford MK40 4BJ</w:t>
      </w:r>
    </w:p>
    <w:p w14:paraId="39450000" w14:textId="35B3DB54" w:rsidR="00D43A17" w:rsidRPr="00D00C8E" w:rsidRDefault="00D43A17" w:rsidP="00D43A17">
      <w:pPr>
        <w:tabs>
          <w:tab w:val="left" w:pos="1701"/>
        </w:tabs>
        <w:rPr>
          <w:rFonts w:ascii="Times New Roman" w:hAnsi="Times New Roman"/>
          <w:sz w:val="26"/>
          <w:szCs w:val="26"/>
        </w:rPr>
      </w:pPr>
      <w:r w:rsidRPr="00D00C8E">
        <w:rPr>
          <w:rFonts w:ascii="Times New Roman" w:hAnsi="Times New Roman"/>
          <w:sz w:val="26"/>
          <w:szCs w:val="26"/>
        </w:rPr>
        <w:t xml:space="preserve">or Jacqui Piper, 27 St </w:t>
      </w:r>
      <w:proofErr w:type="spellStart"/>
      <w:r w:rsidRPr="00D00C8E">
        <w:rPr>
          <w:rFonts w:ascii="Times New Roman" w:hAnsi="Times New Roman"/>
          <w:sz w:val="26"/>
          <w:szCs w:val="26"/>
        </w:rPr>
        <w:t>Mellion</w:t>
      </w:r>
      <w:proofErr w:type="spellEnd"/>
      <w:r w:rsidRPr="00D00C8E">
        <w:rPr>
          <w:rFonts w:ascii="Times New Roman" w:hAnsi="Times New Roman"/>
          <w:sz w:val="26"/>
          <w:szCs w:val="26"/>
        </w:rPr>
        <w:t xml:space="preserve"> Drive, Great Denham, Bedford MK40 4BF</w:t>
      </w:r>
    </w:p>
    <w:p w14:paraId="735E26CC" w14:textId="5F72D2D2" w:rsidR="00D43A17" w:rsidRDefault="00D43A17" w:rsidP="00037B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There are 10 editions per year: February, March, April, May, June, July/August, September, October, November and December/January. </w:t>
      </w:r>
      <w:r w:rsidR="00D00C8E">
        <w:rPr>
          <w:rFonts w:ascii="Times New Roman" w:hAnsi="Times New Roman"/>
          <w:sz w:val="26"/>
          <w:szCs w:val="26"/>
        </w:rPr>
        <w:t>Annual s</w:t>
      </w:r>
      <w:r>
        <w:rPr>
          <w:rFonts w:ascii="Times New Roman" w:hAnsi="Times New Roman"/>
          <w:sz w:val="26"/>
          <w:szCs w:val="26"/>
        </w:rPr>
        <w:t xml:space="preserve">ubscriptions are due by the end of January each year.  Part subscriptions are £1 per edition remaining </w:t>
      </w:r>
      <w:r w:rsidR="00D00C8E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 the year.</w:t>
      </w:r>
      <w:r w:rsidR="00D00C8E">
        <w:rPr>
          <w:rFonts w:ascii="Times New Roman" w:hAnsi="Times New Roman"/>
          <w:sz w:val="26"/>
          <w:szCs w:val="26"/>
        </w:rPr>
        <w:t xml:space="preserve">  For example, a subscription starting with the November edition would cost £2.00.</w:t>
      </w:r>
      <w:r w:rsidR="00293351">
        <w:rPr>
          <w:rFonts w:ascii="Times New Roman" w:hAnsi="Times New Roman"/>
          <w:sz w:val="26"/>
          <w:szCs w:val="26"/>
        </w:rPr>
        <w:t xml:space="preserve">  If you want to include the following year as well, add £10.00.</w:t>
      </w:r>
    </w:p>
    <w:p w14:paraId="376EA7F3" w14:textId="77777777" w:rsidR="00D43A17" w:rsidRDefault="00D43A17" w:rsidP="00037BA3">
      <w:pPr>
        <w:rPr>
          <w:rFonts w:ascii="Times New Roman" w:hAnsi="Times New Roman"/>
          <w:sz w:val="26"/>
          <w:szCs w:val="26"/>
        </w:rPr>
      </w:pPr>
    </w:p>
    <w:p w14:paraId="3DC137D4" w14:textId="4890BAE1" w:rsidR="00037BA3" w:rsidRPr="002D6961" w:rsidRDefault="00037BA3" w:rsidP="00037BA3">
      <w:pPr>
        <w:rPr>
          <w:rFonts w:ascii="Times New Roman" w:hAnsi="Times New Roman"/>
          <w:sz w:val="26"/>
          <w:szCs w:val="26"/>
        </w:rPr>
      </w:pPr>
      <w:r w:rsidRPr="002D6961">
        <w:rPr>
          <w:rFonts w:ascii="Times New Roman" w:hAnsi="Times New Roman"/>
          <w:sz w:val="26"/>
          <w:szCs w:val="26"/>
        </w:rPr>
        <w:t xml:space="preserve">Name: </w:t>
      </w:r>
      <w:r w:rsidRPr="002D6961">
        <w:rPr>
          <w:rFonts w:ascii="Times New Roman" w:hAnsi="Times New Roman"/>
          <w:sz w:val="26"/>
          <w:szCs w:val="26"/>
        </w:rPr>
        <w:tab/>
      </w:r>
      <w:r w:rsidR="00A152C3">
        <w:rPr>
          <w:rFonts w:ascii="Times New Roman" w:hAnsi="Times New Roman"/>
          <w:sz w:val="26"/>
          <w:szCs w:val="26"/>
        </w:rPr>
        <w:tab/>
      </w:r>
      <w:r w:rsidRPr="002D6961">
        <w:rPr>
          <w:rFonts w:ascii="Times New Roman" w:hAnsi="Times New Roman"/>
          <w:sz w:val="26"/>
          <w:szCs w:val="26"/>
        </w:rPr>
        <w:t>__________________________________________</w:t>
      </w:r>
    </w:p>
    <w:p w14:paraId="388788C6" w14:textId="77777777" w:rsidR="00037BA3" w:rsidRPr="00AE6670" w:rsidRDefault="00037BA3" w:rsidP="00037BA3">
      <w:pPr>
        <w:rPr>
          <w:rFonts w:ascii="Times New Roman" w:hAnsi="Times New Roman"/>
          <w:sz w:val="18"/>
          <w:szCs w:val="26"/>
        </w:rPr>
      </w:pPr>
    </w:p>
    <w:p w14:paraId="4296D5B8" w14:textId="2701FAE4" w:rsidR="00037BA3" w:rsidRDefault="00037BA3" w:rsidP="00037BA3">
      <w:pPr>
        <w:rPr>
          <w:rFonts w:ascii="Times New Roman" w:hAnsi="Times New Roman"/>
          <w:sz w:val="26"/>
          <w:szCs w:val="26"/>
        </w:rPr>
      </w:pPr>
      <w:r w:rsidRPr="002D6961">
        <w:rPr>
          <w:rFonts w:ascii="Times New Roman" w:hAnsi="Times New Roman"/>
          <w:sz w:val="26"/>
          <w:szCs w:val="26"/>
        </w:rPr>
        <w:t>Address:</w:t>
      </w:r>
      <w:r w:rsidRPr="002D6961">
        <w:rPr>
          <w:rFonts w:ascii="Times New Roman" w:hAnsi="Times New Roman"/>
          <w:sz w:val="26"/>
          <w:szCs w:val="26"/>
        </w:rPr>
        <w:tab/>
      </w:r>
      <w:r w:rsidR="00A152C3">
        <w:rPr>
          <w:rFonts w:ascii="Times New Roman" w:hAnsi="Times New Roman"/>
          <w:sz w:val="26"/>
          <w:szCs w:val="26"/>
        </w:rPr>
        <w:tab/>
      </w:r>
      <w:r w:rsidRPr="002D6961">
        <w:rPr>
          <w:rFonts w:ascii="Times New Roman" w:hAnsi="Times New Roman"/>
          <w:sz w:val="26"/>
          <w:szCs w:val="26"/>
        </w:rPr>
        <w:t>__________________________________________</w:t>
      </w:r>
    </w:p>
    <w:p w14:paraId="43D9F0FF" w14:textId="1AFF3756" w:rsidR="00A152C3" w:rsidRPr="00AE6670" w:rsidRDefault="00A152C3" w:rsidP="00037BA3">
      <w:pPr>
        <w:rPr>
          <w:rFonts w:ascii="Times New Roman" w:hAnsi="Times New Roman"/>
          <w:sz w:val="18"/>
          <w:szCs w:val="26"/>
        </w:rPr>
      </w:pPr>
    </w:p>
    <w:p w14:paraId="4BFAA9C5" w14:textId="44A48D2C" w:rsidR="00A152C3" w:rsidRPr="002D6961" w:rsidRDefault="00A152C3" w:rsidP="00037B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 Address: </w:t>
      </w:r>
      <w:r>
        <w:rPr>
          <w:rFonts w:ascii="Times New Roman" w:hAnsi="Times New Roman"/>
          <w:sz w:val="26"/>
          <w:szCs w:val="26"/>
        </w:rPr>
        <w:tab/>
      </w:r>
      <w:r w:rsidRPr="002D6961">
        <w:rPr>
          <w:rFonts w:ascii="Times New Roman" w:hAnsi="Times New Roman"/>
          <w:sz w:val="26"/>
          <w:szCs w:val="26"/>
        </w:rPr>
        <w:t>__________________________________________</w:t>
      </w:r>
    </w:p>
    <w:p w14:paraId="2F91B9C1" w14:textId="77777777" w:rsidR="00037BA3" w:rsidRPr="00AE6670" w:rsidRDefault="00037BA3" w:rsidP="00037BA3">
      <w:pPr>
        <w:rPr>
          <w:rFonts w:ascii="Times New Roman" w:hAnsi="Times New Roman"/>
          <w:sz w:val="18"/>
          <w:szCs w:val="26"/>
        </w:rPr>
      </w:pPr>
    </w:p>
    <w:p w14:paraId="048FE6A7" w14:textId="2C8A2155" w:rsidR="00C4512E" w:rsidRPr="00D43A17" w:rsidRDefault="00C4512E" w:rsidP="00037BA3">
      <w:pPr>
        <w:rPr>
          <w:rFonts w:ascii="Times New Roman" w:hAnsi="Times New Roman"/>
          <w:sz w:val="24"/>
          <w:szCs w:val="26"/>
        </w:rPr>
      </w:pPr>
      <w:r w:rsidRPr="00AE6670">
        <w:rPr>
          <w:rFonts w:ascii="Times New Roman" w:hAnsi="Times New Roman"/>
          <w:i/>
          <w:sz w:val="24"/>
          <w:szCs w:val="26"/>
        </w:rPr>
        <w:t xml:space="preserve">Please consider giving more </w:t>
      </w:r>
      <w:r w:rsidR="00D43A17">
        <w:rPr>
          <w:rFonts w:ascii="Times New Roman" w:hAnsi="Times New Roman"/>
          <w:i/>
          <w:sz w:val="24"/>
          <w:szCs w:val="26"/>
        </w:rPr>
        <w:t xml:space="preserve">than the cover price </w:t>
      </w:r>
      <w:r w:rsidRPr="00AE6670">
        <w:rPr>
          <w:rFonts w:ascii="Times New Roman" w:hAnsi="Times New Roman"/>
          <w:i/>
          <w:sz w:val="24"/>
          <w:szCs w:val="26"/>
        </w:rPr>
        <w:t>– all surplus funds support St James’s Church.</w:t>
      </w:r>
      <w:r w:rsidR="00D43A17">
        <w:rPr>
          <w:rFonts w:ascii="Times New Roman" w:hAnsi="Times New Roman"/>
          <w:i/>
          <w:sz w:val="24"/>
          <w:szCs w:val="26"/>
        </w:rPr>
        <w:t xml:space="preserve">  </w:t>
      </w:r>
    </w:p>
    <w:p w14:paraId="734D3EFD" w14:textId="77777777" w:rsidR="00A152C3" w:rsidRPr="00AE6670" w:rsidRDefault="00A152C3" w:rsidP="00C4512E">
      <w:pPr>
        <w:rPr>
          <w:rFonts w:ascii="Times New Roman" w:hAnsi="Times New Roman"/>
          <w:sz w:val="1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283"/>
        <w:gridCol w:w="1701"/>
        <w:gridCol w:w="426"/>
      </w:tblGrid>
      <w:tr w:rsidR="00A152C3" w14:paraId="25F61142" w14:textId="77777777" w:rsidTr="00A152C3">
        <w:tc>
          <w:tcPr>
            <w:tcW w:w="3823" w:type="dxa"/>
            <w:tcBorders>
              <w:right w:val="single" w:sz="4" w:space="0" w:color="auto"/>
            </w:tcBorders>
          </w:tcPr>
          <w:p w14:paraId="2D653370" w14:textId="2DF1796D" w:rsidR="00A152C3" w:rsidRDefault="00A152C3" w:rsidP="00A152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 enclose £ _________ by 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D0D" w14:textId="77777777" w:rsidR="00A152C3" w:rsidRDefault="00A152C3" w:rsidP="00C451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940BA3" w14:textId="77777777" w:rsidR="00A152C3" w:rsidRDefault="00A152C3" w:rsidP="00C451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8F43BC" w14:textId="65464068" w:rsidR="00A152C3" w:rsidRDefault="00A152C3" w:rsidP="00C451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by cash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CC5" w14:textId="77777777" w:rsidR="00A152C3" w:rsidRDefault="00A152C3" w:rsidP="00C451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C145EFA" w14:textId="530EAA97" w:rsidR="00C4512E" w:rsidRPr="002D6961" w:rsidRDefault="0086663C" w:rsidP="00C4512E">
      <w:pPr>
        <w:rPr>
          <w:rFonts w:ascii="Times New Roman" w:hAnsi="Times New Roman"/>
          <w:b/>
          <w:i/>
        </w:rPr>
      </w:pPr>
      <w:r w:rsidRPr="002D6961">
        <w:rPr>
          <w:rFonts w:ascii="Times New Roman" w:hAnsi="Times New Roman"/>
          <w:b/>
          <w:i/>
        </w:rPr>
        <w:t>Please tick the relevant</w:t>
      </w:r>
      <w:r w:rsidR="00C4512E" w:rsidRPr="002D6961">
        <w:rPr>
          <w:rFonts w:ascii="Times New Roman" w:hAnsi="Times New Roman"/>
          <w:b/>
          <w:i/>
        </w:rPr>
        <w:t xml:space="preserve"> box</w:t>
      </w:r>
      <w:r w:rsidRPr="002D6961">
        <w:rPr>
          <w:rFonts w:ascii="Times New Roman" w:hAnsi="Times New Roman"/>
          <w:b/>
          <w:i/>
        </w:rPr>
        <w:t xml:space="preserve"> - </w:t>
      </w:r>
      <w:r w:rsidRPr="002D6961">
        <w:rPr>
          <w:rFonts w:ascii="Times New Roman" w:hAnsi="Times New Roman"/>
        </w:rPr>
        <w:t>Cheques payable to Biddenham PCC</w:t>
      </w:r>
      <w:bookmarkStart w:id="0" w:name="_GoBack"/>
      <w:bookmarkEnd w:id="0"/>
    </w:p>
    <w:p w14:paraId="76B1429C" w14:textId="77777777" w:rsidR="00293351" w:rsidRDefault="00293351" w:rsidP="00293351">
      <w:pPr>
        <w:rPr>
          <w:rFonts w:ascii="Times New Roman" w:hAnsi="Times New Roman"/>
        </w:rPr>
      </w:pPr>
    </w:p>
    <w:p w14:paraId="0438F3C8" w14:textId="014034A0" w:rsidR="00293351" w:rsidRPr="00293351" w:rsidRDefault="00293351" w:rsidP="00293351">
      <w:pPr>
        <w:rPr>
          <w:rFonts w:ascii="Times New Roman" w:hAnsi="Times New Roman"/>
        </w:rPr>
      </w:pPr>
      <w:r>
        <w:rPr>
          <w:rFonts w:ascii="Times New Roman" w:hAnsi="Times New Roman"/>
        </w:rPr>
        <w:t>Period to be covered (month/year): from 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to ______________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</w:p>
    <w:p w14:paraId="348C851F" w14:textId="77777777" w:rsidR="00CC2775" w:rsidRPr="002D6961" w:rsidRDefault="00CC2775" w:rsidP="00037BA3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</w:p>
    <w:p w14:paraId="78A9A6D4" w14:textId="6E286EA2" w:rsidR="00A152C3" w:rsidRPr="00AE6670" w:rsidRDefault="00053588" w:rsidP="00AD7B33">
      <w:pPr>
        <w:tabs>
          <w:tab w:val="left" w:pos="27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Loop is published by St James’s Church, Biddenham.  In addition to providing you with a copy of The Loop, St James’s</w:t>
      </w:r>
      <w:r w:rsidR="00A152C3" w:rsidRPr="00AE6670">
        <w:rPr>
          <w:rFonts w:ascii="Times New Roman" w:hAnsi="Times New Roman"/>
          <w:sz w:val="24"/>
        </w:rPr>
        <w:t xml:space="preserve"> would like to stay in touch with you to </w:t>
      </w:r>
      <w:r w:rsidR="000F3642">
        <w:rPr>
          <w:rFonts w:ascii="Times New Roman" w:hAnsi="Times New Roman"/>
          <w:sz w:val="24"/>
        </w:rPr>
        <w:t>inform you</w:t>
      </w:r>
      <w:r w:rsidR="00A152C3" w:rsidRPr="00AE6670">
        <w:rPr>
          <w:rFonts w:ascii="Times New Roman" w:hAnsi="Times New Roman"/>
          <w:sz w:val="24"/>
        </w:rPr>
        <w:t xml:space="preserve"> of future events and news.  If you are happy for us to use the information you have provided above for this purpose please tick the box</w:t>
      </w:r>
      <w:r w:rsidR="00AE6670">
        <w:rPr>
          <w:rFonts w:ascii="Times New Roman" w:hAnsi="Times New Roman"/>
          <w:sz w:val="24"/>
        </w:rPr>
        <w:t xml:space="preserve"> and sign below</w:t>
      </w:r>
      <w:r w:rsidR="00A152C3" w:rsidRPr="00AE6670">
        <w:rPr>
          <w:rFonts w:ascii="Times New Roman" w:hAnsi="Times New Roman"/>
          <w:sz w:val="24"/>
        </w:rPr>
        <w:t xml:space="preserve">. </w:t>
      </w:r>
    </w:p>
    <w:p w14:paraId="550308DB" w14:textId="7077ADEB" w:rsidR="00A152C3" w:rsidRPr="00AE6670" w:rsidRDefault="00A152C3" w:rsidP="00AD7B33">
      <w:pPr>
        <w:tabs>
          <w:tab w:val="left" w:pos="2700"/>
        </w:tabs>
        <w:rPr>
          <w:rFonts w:ascii="Times New Roman" w:hAnsi="Times New Roman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50"/>
        <w:gridCol w:w="3259"/>
      </w:tblGrid>
      <w:tr w:rsidR="00053588" w:rsidRPr="00AE6670" w14:paraId="5D0BA5F3" w14:textId="42FBF1D6" w:rsidTr="00053588">
        <w:tc>
          <w:tcPr>
            <w:tcW w:w="5529" w:type="dxa"/>
          </w:tcPr>
          <w:p w14:paraId="59D6E8EB" w14:textId="550F43C4" w:rsidR="00053588" w:rsidRPr="00AE6670" w:rsidRDefault="00053588" w:rsidP="00A152C3">
            <w:pPr>
              <w:tabs>
                <w:tab w:val="left" w:pos="270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AE6670">
              <w:rPr>
                <w:rFonts w:ascii="Times New Roman" w:hAnsi="Times New Roman"/>
                <w:sz w:val="24"/>
              </w:rPr>
              <w:t xml:space="preserve">I/we consent to being added to </w:t>
            </w:r>
            <w:r>
              <w:rPr>
                <w:rFonts w:ascii="Times New Roman" w:hAnsi="Times New Roman"/>
                <w:sz w:val="24"/>
              </w:rPr>
              <w:t>St James’s</w:t>
            </w:r>
            <w:r w:rsidRPr="00AE6670">
              <w:rPr>
                <w:rFonts w:ascii="Times New Roman" w:hAnsi="Times New Roman"/>
                <w:sz w:val="24"/>
              </w:rPr>
              <w:t xml:space="preserve"> mailing list</w:t>
            </w:r>
          </w:p>
        </w:tc>
        <w:tc>
          <w:tcPr>
            <w:tcW w:w="425" w:type="dxa"/>
          </w:tcPr>
          <w:p w14:paraId="6A8DCD58" w14:textId="3FD61D93" w:rsidR="00053588" w:rsidRPr="00AE6670" w:rsidRDefault="00053588" w:rsidP="00AD7B33">
            <w:pPr>
              <w:tabs>
                <w:tab w:val="left" w:pos="27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Signed: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56798013" w14:textId="77777777" w:rsidR="00053588" w:rsidRPr="00AE6670" w:rsidRDefault="00053588" w:rsidP="00AD7B33">
            <w:pPr>
              <w:tabs>
                <w:tab w:val="left" w:pos="270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3A5813F2" w14:textId="6BF333C7" w:rsidR="00A152C3" w:rsidRPr="00AE6670" w:rsidRDefault="00A152C3" w:rsidP="00AD7B33">
      <w:pPr>
        <w:tabs>
          <w:tab w:val="left" w:pos="2700"/>
        </w:tabs>
        <w:rPr>
          <w:rFonts w:ascii="Times New Roman" w:hAnsi="Times New Roman"/>
          <w:sz w:val="12"/>
        </w:rPr>
      </w:pPr>
    </w:p>
    <w:p w14:paraId="77F37157" w14:textId="4C4C36C3" w:rsidR="00A152C3" w:rsidRPr="00AE6670" w:rsidRDefault="00A152C3" w:rsidP="00A152C3">
      <w:pPr>
        <w:tabs>
          <w:tab w:val="left" w:pos="2700"/>
        </w:tabs>
        <w:rPr>
          <w:rFonts w:ascii="Times New Roman" w:hAnsi="Times New Roman"/>
          <w:i/>
          <w:szCs w:val="26"/>
        </w:rPr>
      </w:pPr>
      <w:r w:rsidRPr="00AE6670">
        <w:rPr>
          <w:rFonts w:ascii="Times New Roman" w:hAnsi="Times New Roman"/>
          <w:i/>
          <w:szCs w:val="26"/>
        </w:rPr>
        <w:t>By</w:t>
      </w:r>
      <w:r w:rsidR="00AE6670">
        <w:rPr>
          <w:rFonts w:ascii="Times New Roman" w:hAnsi="Times New Roman"/>
          <w:i/>
          <w:szCs w:val="26"/>
        </w:rPr>
        <w:t xml:space="preserve"> signing this form</w:t>
      </w:r>
      <w:r w:rsidRPr="00AE6670">
        <w:rPr>
          <w:rFonts w:ascii="Times New Roman" w:hAnsi="Times New Roman"/>
          <w:i/>
          <w:szCs w:val="26"/>
        </w:rPr>
        <w:t>, you consent to us adding you to our mailing list.  You can unsubscribe at any time by informing the PCC Secretary (</w:t>
      </w:r>
      <w:hyperlink r:id="rId4" w:history="1">
        <w:r w:rsidRPr="00AE6670">
          <w:rPr>
            <w:rStyle w:val="Hyperlink"/>
            <w:rFonts w:ascii="Times New Roman" w:hAnsi="Times New Roman"/>
            <w:i/>
            <w:szCs w:val="26"/>
          </w:rPr>
          <w:t>Jacqui.piper@btinternet.com</w:t>
        </w:r>
      </w:hyperlink>
      <w:r w:rsidRPr="00AE6670">
        <w:rPr>
          <w:rFonts w:ascii="Times New Roman" w:hAnsi="Times New Roman"/>
          <w:i/>
          <w:szCs w:val="26"/>
        </w:rPr>
        <w:t xml:space="preserve">).  For further information please </w:t>
      </w:r>
      <w:r w:rsidR="00AE6670" w:rsidRPr="00AE6670">
        <w:rPr>
          <w:rFonts w:ascii="Times New Roman" w:hAnsi="Times New Roman"/>
          <w:i/>
          <w:szCs w:val="26"/>
        </w:rPr>
        <w:t xml:space="preserve">see </w:t>
      </w:r>
      <w:r w:rsidRPr="00AE6670">
        <w:rPr>
          <w:rFonts w:ascii="Times New Roman" w:hAnsi="Times New Roman"/>
          <w:i/>
          <w:szCs w:val="26"/>
        </w:rPr>
        <w:t xml:space="preserve">our Data Privacy Notice on </w:t>
      </w:r>
      <w:r w:rsidR="00AE6670" w:rsidRPr="00AE6670">
        <w:rPr>
          <w:rFonts w:ascii="Times New Roman" w:hAnsi="Times New Roman"/>
          <w:i/>
          <w:szCs w:val="26"/>
        </w:rPr>
        <w:t xml:space="preserve">the </w:t>
      </w:r>
      <w:r w:rsidRPr="00AE6670">
        <w:rPr>
          <w:rFonts w:ascii="Times New Roman" w:hAnsi="Times New Roman"/>
          <w:i/>
          <w:szCs w:val="26"/>
        </w:rPr>
        <w:t xml:space="preserve">St James’s Church website. </w:t>
      </w:r>
    </w:p>
    <w:sectPr w:rsidR="00A152C3" w:rsidRPr="00AE6670" w:rsidSect="00AE6670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A3"/>
    <w:rsid w:val="00037BA3"/>
    <w:rsid w:val="00045D47"/>
    <w:rsid w:val="00053588"/>
    <w:rsid w:val="000F3642"/>
    <w:rsid w:val="0010194A"/>
    <w:rsid w:val="001A7F79"/>
    <w:rsid w:val="001E1673"/>
    <w:rsid w:val="00222B21"/>
    <w:rsid w:val="00293351"/>
    <w:rsid w:val="002938D7"/>
    <w:rsid w:val="002B6117"/>
    <w:rsid w:val="002D6961"/>
    <w:rsid w:val="002F153E"/>
    <w:rsid w:val="00323178"/>
    <w:rsid w:val="00355F59"/>
    <w:rsid w:val="00377BAA"/>
    <w:rsid w:val="003B042D"/>
    <w:rsid w:val="00451A38"/>
    <w:rsid w:val="005B5AAE"/>
    <w:rsid w:val="00635312"/>
    <w:rsid w:val="00682561"/>
    <w:rsid w:val="007E7437"/>
    <w:rsid w:val="007F3C9F"/>
    <w:rsid w:val="0086663C"/>
    <w:rsid w:val="008F16D8"/>
    <w:rsid w:val="0094148F"/>
    <w:rsid w:val="00A152C3"/>
    <w:rsid w:val="00A85C53"/>
    <w:rsid w:val="00AD7B33"/>
    <w:rsid w:val="00AE6670"/>
    <w:rsid w:val="00C022C8"/>
    <w:rsid w:val="00C4512E"/>
    <w:rsid w:val="00C51921"/>
    <w:rsid w:val="00CC2775"/>
    <w:rsid w:val="00CC2D9A"/>
    <w:rsid w:val="00CD4DFE"/>
    <w:rsid w:val="00D00C8E"/>
    <w:rsid w:val="00D43A17"/>
    <w:rsid w:val="00D52D7E"/>
    <w:rsid w:val="00D66D23"/>
    <w:rsid w:val="00D8052F"/>
    <w:rsid w:val="00E07D87"/>
    <w:rsid w:val="00F524C0"/>
    <w:rsid w:val="00F70E9B"/>
    <w:rsid w:val="00FB3E2C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79271"/>
  <w15:docId w15:val="{FA6E265B-E038-406B-A36A-931545F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C53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5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i.pip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Biddenham Bulletin:  Subscriptions for 2005</vt:lpstr>
    </vt:vector>
  </TitlesOfParts>
  <Company>BHAPS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Biddenham Bulletin:  Subscriptions for 2005</dc:title>
  <dc:subject/>
  <dc:creator>epadmin</dc:creator>
  <cp:keywords/>
  <dc:description/>
  <cp:lastModifiedBy>Jon Gambold</cp:lastModifiedBy>
  <cp:revision>4</cp:revision>
  <cp:lastPrinted>2013-11-08T09:05:00Z</cp:lastPrinted>
  <dcterms:created xsi:type="dcterms:W3CDTF">2018-10-14T11:14:00Z</dcterms:created>
  <dcterms:modified xsi:type="dcterms:W3CDTF">2018-10-14T11:39:00Z</dcterms:modified>
</cp:coreProperties>
</file>