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45" w:rsidRPr="002E0923" w:rsidRDefault="00AE2F45" w:rsidP="00AE2F45">
      <w:pPr>
        <w:jc w:val="right"/>
        <w:rPr>
          <w:rFonts w:ascii="Arial" w:hAnsi="Arial" w:cs="Arial"/>
          <w:szCs w:val="22"/>
        </w:rPr>
      </w:pPr>
      <w:r w:rsidRPr="002E0923">
        <w:rPr>
          <w:rFonts w:ascii="Arial" w:hAnsi="Arial" w:cs="Arial"/>
          <w:szCs w:val="22"/>
        </w:rPr>
        <w:t>Attachment 3</w:t>
      </w:r>
    </w:p>
    <w:p w:rsidR="00AE2F45" w:rsidRPr="002E0923" w:rsidRDefault="00AE2F45" w:rsidP="00AE2F45">
      <w:pPr>
        <w:spacing w:line="240" w:lineRule="auto"/>
        <w:jc w:val="both"/>
        <w:rPr>
          <w:rFonts w:ascii="Arial" w:hAnsi="Arial" w:cs="Arial"/>
          <w:sz w:val="24"/>
        </w:rPr>
      </w:pPr>
      <w:r w:rsidRPr="002E0923">
        <w:rPr>
          <w:rFonts w:ascii="Arial" w:hAnsi="Arial" w:cs="Arial"/>
          <w:sz w:val="24"/>
        </w:rPr>
        <w:tab/>
      </w:r>
      <w:r w:rsidRPr="002E0923">
        <w:rPr>
          <w:rFonts w:ascii="Arial" w:hAnsi="Arial" w:cs="Arial"/>
          <w:sz w:val="24"/>
        </w:rPr>
        <w:tab/>
      </w:r>
      <w:r w:rsidRPr="002E0923">
        <w:rPr>
          <w:rFonts w:ascii="Arial" w:hAnsi="Arial" w:cs="Arial"/>
          <w:sz w:val="24"/>
        </w:rPr>
        <w:tab/>
      </w:r>
      <w:r w:rsidRPr="002E0923">
        <w:rPr>
          <w:rFonts w:ascii="Arial" w:hAnsi="Arial" w:cs="Arial"/>
          <w:sz w:val="24"/>
        </w:rPr>
        <w:tab/>
      </w:r>
      <w:r w:rsidRPr="002E0923">
        <w:rPr>
          <w:rFonts w:ascii="Arial" w:hAnsi="Arial" w:cs="Arial"/>
          <w:sz w:val="24"/>
        </w:rPr>
        <w:tab/>
      </w:r>
      <w:r w:rsidRPr="002E0923">
        <w:rPr>
          <w:rFonts w:ascii="Arial" w:hAnsi="Arial" w:cs="Arial"/>
          <w:sz w:val="24"/>
        </w:rPr>
        <w:tab/>
      </w:r>
    </w:p>
    <w:p w:rsidR="00AE2F45" w:rsidRPr="002E0923" w:rsidRDefault="00AE2F45" w:rsidP="00AE2F45">
      <w:pPr>
        <w:keepNext/>
        <w:spacing w:before="60" w:line="240" w:lineRule="auto"/>
        <w:outlineLvl w:val="4"/>
        <w:rPr>
          <w:rFonts w:ascii="Arial" w:hAnsi="Arial" w:cs="Arial"/>
          <w:b/>
          <w:sz w:val="24"/>
          <w:szCs w:val="24"/>
        </w:rPr>
      </w:pPr>
      <w:r w:rsidRPr="002E0923">
        <w:rPr>
          <w:rFonts w:ascii="Arial" w:hAnsi="Arial" w:cs="Arial"/>
          <w:b/>
          <w:sz w:val="24"/>
          <w:szCs w:val="24"/>
        </w:rPr>
        <w:t xml:space="preserve">Confirmation regarding the exercise of </w:t>
      </w:r>
      <w:r>
        <w:rPr>
          <w:rFonts w:ascii="Arial" w:hAnsi="Arial" w:cs="Arial"/>
          <w:b/>
          <w:sz w:val="24"/>
          <w:szCs w:val="24"/>
        </w:rPr>
        <w:t>public</w:t>
      </w:r>
      <w:r w:rsidRPr="002E0923">
        <w:rPr>
          <w:rFonts w:ascii="Arial" w:hAnsi="Arial" w:cs="Arial"/>
          <w:b/>
          <w:sz w:val="24"/>
          <w:szCs w:val="24"/>
        </w:rPr>
        <w:t xml:space="preserve"> rights </w:t>
      </w:r>
    </w:p>
    <w:p w:rsidR="00AE2F45" w:rsidRPr="002E0923" w:rsidRDefault="00AE2F45" w:rsidP="00AE2F45">
      <w:pPr>
        <w:spacing w:line="240" w:lineRule="auto"/>
        <w:jc w:val="both"/>
        <w:rPr>
          <w:rFonts w:ascii="Arial" w:hAnsi="Arial" w:cs="Arial"/>
          <w:b/>
          <w:sz w:val="24"/>
          <w:szCs w:val="24"/>
        </w:rPr>
      </w:pPr>
    </w:p>
    <w:p w:rsidR="00AE2F45" w:rsidRPr="002E0923" w:rsidRDefault="00AE2F45" w:rsidP="00AE2F45">
      <w:pPr>
        <w:spacing w:line="240" w:lineRule="auto"/>
        <w:rPr>
          <w:rFonts w:ascii="Arial" w:hAnsi="Arial" w:cs="Arial"/>
          <w:b/>
          <w:szCs w:val="22"/>
        </w:rPr>
      </w:pPr>
    </w:p>
    <w:p w:rsidR="00AE2F45" w:rsidRPr="002E0923" w:rsidRDefault="00AE2F45" w:rsidP="00AE2F45">
      <w:pPr>
        <w:spacing w:line="240" w:lineRule="auto"/>
        <w:rPr>
          <w:rFonts w:ascii="Arial" w:hAnsi="Arial" w:cs="Arial"/>
          <w:b/>
          <w:szCs w:val="22"/>
        </w:rPr>
      </w:pPr>
      <w:r w:rsidRPr="002E0923">
        <w:rPr>
          <w:rFonts w:ascii="Arial" w:hAnsi="Arial" w:cs="Arial"/>
          <w:sz w:val="20"/>
        </w:rPr>
        <w:t>Local Council name:</w:t>
      </w:r>
      <w:r w:rsidRPr="002E0923">
        <w:rPr>
          <w:rFonts w:ascii="Arial" w:hAnsi="Arial" w:cs="Arial"/>
          <w:b/>
          <w:szCs w:val="22"/>
        </w:rPr>
        <w:t xml:space="preserve"> ________</w:t>
      </w:r>
      <w:r w:rsidRPr="001C0D3B">
        <w:rPr>
          <w:rFonts w:ascii="Arial" w:hAnsi="Arial" w:cs="Arial"/>
          <w:b/>
          <w:szCs w:val="22"/>
          <w:u w:val="single"/>
        </w:rPr>
        <w:t>Biddenham Parish Council</w:t>
      </w:r>
      <w:r w:rsidRPr="002E0923">
        <w:rPr>
          <w:rFonts w:ascii="Arial" w:hAnsi="Arial" w:cs="Arial"/>
          <w:b/>
          <w:szCs w:val="22"/>
        </w:rPr>
        <w:t>______________</w:t>
      </w:r>
    </w:p>
    <w:p w:rsidR="00AE2F45" w:rsidRPr="002E0923" w:rsidRDefault="00AE2F45" w:rsidP="00AE2F45">
      <w:pPr>
        <w:spacing w:line="240" w:lineRule="auto"/>
        <w:jc w:val="both"/>
        <w:rPr>
          <w:rFonts w:ascii="Arial" w:hAnsi="Arial" w:cs="Arial"/>
          <w:szCs w:val="22"/>
        </w:rPr>
      </w:pPr>
      <w:r w:rsidRPr="002E0923">
        <w:rPr>
          <w:rFonts w:ascii="Arial" w:hAnsi="Arial" w:cs="Arial"/>
          <w:szCs w:val="22"/>
        </w:rPr>
        <w:tab/>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p>
    <w:p w:rsidR="00AE2F45" w:rsidRPr="002E0923" w:rsidRDefault="00AE2F45" w:rsidP="00AE2F45">
      <w:pPr>
        <w:spacing w:line="240" w:lineRule="auto"/>
        <w:jc w:val="both"/>
        <w:rPr>
          <w:rFonts w:ascii="Arial" w:hAnsi="Arial" w:cs="Arial"/>
          <w:sz w:val="24"/>
        </w:rPr>
      </w:pPr>
    </w:p>
    <w:p w:rsidR="00AE2F45" w:rsidRDefault="00AE2F45" w:rsidP="00AE2F45">
      <w:pPr>
        <w:spacing w:before="120" w:after="120" w:line="240" w:lineRule="atLeast"/>
        <w:rPr>
          <w:rFonts w:ascii="Arial" w:hAnsi="Arial" w:cs="Arial"/>
        </w:rPr>
      </w:pPr>
      <w:r w:rsidRPr="002E0923">
        <w:rPr>
          <w:rFonts w:ascii="Arial" w:hAnsi="Arial" w:cs="Arial"/>
        </w:rPr>
        <w:t xml:space="preserve">The Council must inform the electorate of a 30 working day period during which </w:t>
      </w:r>
      <w:r>
        <w:rPr>
          <w:rFonts w:ascii="Arial" w:hAnsi="Arial" w:cs="Arial"/>
        </w:rPr>
        <w:t xml:space="preserve">public </w:t>
      </w:r>
      <w:r w:rsidRPr="002E0923">
        <w:rPr>
          <w:rFonts w:ascii="Arial" w:hAnsi="Arial" w:cs="Arial"/>
        </w:rPr>
        <w:t>rights may be exercised.</w:t>
      </w:r>
    </w:p>
    <w:p w:rsidR="00AE2F45" w:rsidRPr="002E0923" w:rsidRDefault="00AE2F45" w:rsidP="00AE2F45">
      <w:pPr>
        <w:spacing w:before="120" w:after="120" w:line="240" w:lineRule="atLeast"/>
        <w:rPr>
          <w:rFonts w:ascii="Arial" w:hAnsi="Arial" w:cs="Arial"/>
        </w:rPr>
      </w:pPr>
    </w:p>
    <w:p w:rsidR="00AE2F45" w:rsidRDefault="00AE2F45" w:rsidP="00AE2F45">
      <w:pPr>
        <w:spacing w:before="120" w:after="120" w:line="240" w:lineRule="atLeast"/>
        <w:rPr>
          <w:rFonts w:ascii="Arial" w:hAnsi="Arial" w:cs="Arial"/>
        </w:rPr>
      </w:pPr>
      <w:r>
        <w:rPr>
          <w:rFonts w:ascii="Arial" w:hAnsi="Arial" w:cs="Arial"/>
        </w:rPr>
        <w:t>It must start the day after the annual return has been published on your website (or noticeboard for parish meetings) and publication must be as soon as practical after the unaudited annual return has been approved by the Authority.</w:t>
      </w:r>
    </w:p>
    <w:p w:rsidR="00AE2F45" w:rsidRDefault="00AE2F45" w:rsidP="00AE2F45">
      <w:pPr>
        <w:spacing w:before="120" w:after="120" w:line="240" w:lineRule="atLeast"/>
        <w:rPr>
          <w:rFonts w:ascii="Arial" w:hAnsi="Arial" w:cs="Arial"/>
        </w:rPr>
      </w:pPr>
    </w:p>
    <w:tbl>
      <w:tblPr>
        <w:tblStyle w:val="TableGrid"/>
        <w:tblW w:w="0" w:type="auto"/>
        <w:shd w:val="clear" w:color="auto" w:fill="C6D9F1" w:themeFill="text2" w:themeFillTint="33"/>
        <w:tblLook w:val="04A0" w:firstRow="1" w:lastRow="0" w:firstColumn="1" w:lastColumn="0" w:noHBand="0" w:noVBand="1"/>
      </w:tblPr>
      <w:tblGrid>
        <w:gridCol w:w="8963"/>
      </w:tblGrid>
      <w:tr w:rsidR="00AE2F45" w:rsidTr="000428B4">
        <w:tc>
          <w:tcPr>
            <w:tcW w:w="8963" w:type="dxa"/>
            <w:shd w:val="clear" w:color="auto" w:fill="C6D9F1" w:themeFill="text2" w:themeFillTint="33"/>
          </w:tcPr>
          <w:p w:rsidR="00AE2F45" w:rsidRDefault="00AE2F45" w:rsidP="000428B4">
            <w:pPr>
              <w:spacing w:before="120" w:after="120" w:line="240" w:lineRule="atLeast"/>
              <w:rPr>
                <w:rFonts w:ascii="Arial" w:hAnsi="Arial" w:cs="Arial"/>
              </w:rPr>
            </w:pPr>
            <w:r>
              <w:rPr>
                <w:rFonts w:ascii="Arial" w:hAnsi="Arial" w:cs="Arial"/>
              </w:rPr>
              <w:t xml:space="preserve">Working days are defined as Monday – Friday. They </w:t>
            </w:r>
            <w:r w:rsidRPr="00AF0995">
              <w:rPr>
                <w:rFonts w:ascii="Arial" w:hAnsi="Arial" w:cs="Arial"/>
                <w:b/>
              </w:rPr>
              <w:t>do not</w:t>
            </w:r>
            <w:r>
              <w:rPr>
                <w:rFonts w:ascii="Arial" w:hAnsi="Arial" w:cs="Arial"/>
              </w:rPr>
              <w:t xml:space="preserve"> include Saturdays, Sundays and Bank holidays.</w:t>
            </w:r>
          </w:p>
        </w:tc>
      </w:tr>
    </w:tbl>
    <w:p w:rsidR="00AE2F45" w:rsidRDefault="00AE2F45" w:rsidP="00AE2F45">
      <w:pPr>
        <w:spacing w:before="120" w:after="120" w:line="240" w:lineRule="atLeast"/>
        <w:rPr>
          <w:rFonts w:ascii="Arial" w:hAnsi="Arial" w:cs="Arial"/>
        </w:rPr>
      </w:pPr>
    </w:p>
    <w:p w:rsidR="00AE2F45" w:rsidRPr="009A12AA" w:rsidRDefault="00AE2F45" w:rsidP="00AE2F45">
      <w:pPr>
        <w:spacing w:line="480" w:lineRule="auto"/>
        <w:ind w:right="-625"/>
        <w:rPr>
          <w:rFonts w:ascii="Arial" w:hAnsi="Arial" w:cs="Arial"/>
          <w:i/>
          <w:sz w:val="20"/>
          <w:szCs w:val="22"/>
        </w:rPr>
      </w:pPr>
      <w:r w:rsidRPr="009A12AA">
        <w:rPr>
          <w:rFonts w:ascii="Arial" w:hAnsi="Arial" w:cs="Arial"/>
          <w:i/>
          <w:sz w:val="20"/>
          <w:szCs w:val="22"/>
        </w:rPr>
        <w:t>(See calendar guide overleaf)</w:t>
      </w:r>
    </w:p>
    <w:p w:rsidR="00AE2F45" w:rsidRDefault="00AE2F45" w:rsidP="00AE2F45">
      <w:pPr>
        <w:spacing w:line="240" w:lineRule="auto"/>
        <w:jc w:val="both"/>
        <w:rPr>
          <w:rFonts w:ascii="Arial" w:hAnsi="Arial" w:cs="Arial"/>
        </w:rPr>
      </w:pPr>
    </w:p>
    <w:p w:rsidR="00AE2F45" w:rsidRPr="002E0923" w:rsidRDefault="00AE2F45" w:rsidP="00AE2F45">
      <w:pPr>
        <w:spacing w:line="240" w:lineRule="auto"/>
        <w:jc w:val="both"/>
        <w:rPr>
          <w:rFonts w:ascii="Arial" w:hAnsi="Arial" w:cs="Arial"/>
        </w:rPr>
      </w:pPr>
    </w:p>
    <w:p w:rsidR="00AE2F45" w:rsidRPr="002E0923" w:rsidRDefault="00AE2F45" w:rsidP="00AE2F45">
      <w:pPr>
        <w:spacing w:line="240" w:lineRule="auto"/>
        <w:jc w:val="both"/>
        <w:rPr>
          <w:rFonts w:ascii="Arial" w:hAnsi="Arial" w:cs="Arial"/>
        </w:rPr>
      </w:pPr>
    </w:p>
    <w:p w:rsidR="00AE2F45" w:rsidRPr="002E0923" w:rsidRDefault="00AE2F45" w:rsidP="00AE2F45">
      <w:pPr>
        <w:spacing w:line="480" w:lineRule="auto"/>
        <w:ind w:right="-625"/>
        <w:rPr>
          <w:rFonts w:ascii="Arial" w:hAnsi="Arial" w:cs="Arial"/>
          <w:szCs w:val="22"/>
        </w:rPr>
      </w:pPr>
      <w:r w:rsidRPr="002E0923">
        <w:rPr>
          <w:rFonts w:ascii="Arial" w:hAnsi="Arial" w:cs="Arial"/>
          <w:szCs w:val="22"/>
        </w:rPr>
        <w:t xml:space="preserve">The </w:t>
      </w:r>
      <w:r>
        <w:rPr>
          <w:rFonts w:ascii="Arial" w:hAnsi="Arial" w:cs="Arial"/>
          <w:szCs w:val="22"/>
        </w:rPr>
        <w:t>inspection</w:t>
      </w:r>
      <w:r w:rsidRPr="002E0923">
        <w:rPr>
          <w:rFonts w:ascii="Arial" w:hAnsi="Arial" w:cs="Arial"/>
          <w:szCs w:val="22"/>
        </w:rPr>
        <w:t xml:space="preserve"> period commences on:</w:t>
      </w:r>
      <w:r>
        <w:rPr>
          <w:rFonts w:ascii="Arial" w:hAnsi="Arial" w:cs="Arial"/>
          <w:szCs w:val="22"/>
        </w:rPr>
        <w:t xml:space="preserve"> </w:t>
      </w:r>
      <w:r w:rsidRPr="002E0923">
        <w:rPr>
          <w:rFonts w:ascii="Arial" w:hAnsi="Arial" w:cs="Arial"/>
          <w:szCs w:val="22"/>
        </w:rPr>
        <w:t>___</w:t>
      </w:r>
      <w:r>
        <w:rPr>
          <w:rFonts w:ascii="Arial" w:hAnsi="Arial" w:cs="Arial"/>
          <w:szCs w:val="22"/>
          <w:u w:val="single"/>
        </w:rPr>
        <w:t>13</w:t>
      </w:r>
      <w:r w:rsidRPr="001C0D3B">
        <w:rPr>
          <w:rFonts w:ascii="Arial" w:hAnsi="Arial" w:cs="Arial"/>
          <w:szCs w:val="22"/>
          <w:u w:val="single"/>
          <w:vertAlign w:val="superscript"/>
        </w:rPr>
        <w:t>th</w:t>
      </w:r>
      <w:r>
        <w:rPr>
          <w:rFonts w:ascii="Arial" w:hAnsi="Arial" w:cs="Arial"/>
          <w:szCs w:val="22"/>
          <w:u w:val="single"/>
        </w:rPr>
        <w:t xml:space="preserve"> August</w:t>
      </w:r>
      <w:r w:rsidRPr="001C0D3B">
        <w:rPr>
          <w:rFonts w:ascii="Arial" w:hAnsi="Arial" w:cs="Arial"/>
          <w:szCs w:val="22"/>
          <w:u w:val="single"/>
        </w:rPr>
        <w:t>_2018___________________</w:t>
      </w:r>
    </w:p>
    <w:p w:rsidR="00AE2F45" w:rsidRPr="002E0923" w:rsidRDefault="00AE2F45" w:rsidP="00AE2F45">
      <w:pPr>
        <w:spacing w:line="480" w:lineRule="auto"/>
        <w:ind w:right="-625"/>
        <w:rPr>
          <w:rFonts w:ascii="Arial" w:hAnsi="Arial" w:cs="Arial"/>
          <w:szCs w:val="22"/>
        </w:rPr>
      </w:pPr>
      <w:r w:rsidRPr="002E0923">
        <w:rPr>
          <w:rFonts w:ascii="Arial" w:hAnsi="Arial" w:cs="Arial"/>
          <w:szCs w:val="22"/>
        </w:rPr>
        <w:t xml:space="preserve">And ends on: </w:t>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t>_____</w:t>
      </w:r>
      <w:r>
        <w:rPr>
          <w:rFonts w:ascii="Arial" w:hAnsi="Arial" w:cs="Arial"/>
          <w:szCs w:val="22"/>
          <w:u w:val="single"/>
        </w:rPr>
        <w:t>24</w:t>
      </w:r>
      <w:r w:rsidRPr="001C0D3B">
        <w:rPr>
          <w:rFonts w:ascii="Arial" w:hAnsi="Arial" w:cs="Arial"/>
          <w:szCs w:val="22"/>
          <w:u w:val="single"/>
          <w:vertAlign w:val="superscript"/>
        </w:rPr>
        <w:t>th</w:t>
      </w:r>
      <w:r>
        <w:rPr>
          <w:rFonts w:ascii="Arial" w:hAnsi="Arial" w:cs="Arial"/>
          <w:szCs w:val="22"/>
          <w:u w:val="single"/>
        </w:rPr>
        <w:t xml:space="preserve"> September 2018</w:t>
      </w:r>
      <w:r w:rsidRPr="002E0923">
        <w:rPr>
          <w:rFonts w:ascii="Arial" w:hAnsi="Arial" w:cs="Arial"/>
          <w:szCs w:val="22"/>
        </w:rPr>
        <w:t>____________________________________</w:t>
      </w:r>
    </w:p>
    <w:p w:rsidR="00AE2F45" w:rsidRPr="002E0923" w:rsidRDefault="00AE2F45" w:rsidP="00AE2F45">
      <w:pPr>
        <w:spacing w:line="240" w:lineRule="auto"/>
        <w:rPr>
          <w:rFonts w:ascii="Arial" w:hAnsi="Arial" w:cs="Arial"/>
          <w:szCs w:val="22"/>
        </w:rPr>
      </w:pPr>
      <w:r w:rsidRPr="002E0923">
        <w:rPr>
          <w:rFonts w:ascii="Arial" w:hAnsi="Arial" w:cs="Arial"/>
          <w:szCs w:val="22"/>
        </w:rPr>
        <w:t xml:space="preserve"> </w:t>
      </w:r>
      <w:r w:rsidRPr="002E0923">
        <w:rPr>
          <w:rFonts w:ascii="Arial" w:hAnsi="Arial" w:cs="Arial"/>
          <w:szCs w:val="22"/>
        </w:rPr>
        <w:tab/>
      </w:r>
    </w:p>
    <w:p w:rsidR="00AE2F45" w:rsidRPr="002E0923" w:rsidRDefault="00AE2F45" w:rsidP="00AE2F45">
      <w:pPr>
        <w:spacing w:line="240" w:lineRule="auto"/>
        <w:rPr>
          <w:rFonts w:ascii="Arial" w:hAnsi="Arial" w:cs="Arial"/>
          <w:szCs w:val="22"/>
        </w:rPr>
      </w:pPr>
    </w:p>
    <w:p w:rsidR="00AE2F45" w:rsidRPr="002E0923" w:rsidRDefault="00AE2F45" w:rsidP="00AE2F45">
      <w:pPr>
        <w:spacing w:line="240" w:lineRule="auto"/>
        <w:rPr>
          <w:rFonts w:ascii="Arial" w:hAnsi="Arial" w:cs="Arial"/>
          <w:szCs w:val="22"/>
        </w:rPr>
      </w:pPr>
    </w:p>
    <w:p w:rsidR="00AE2F45" w:rsidRPr="002E0923" w:rsidRDefault="00AE2F45" w:rsidP="00AE2F45">
      <w:pPr>
        <w:spacing w:line="240" w:lineRule="auto"/>
        <w:rPr>
          <w:rFonts w:ascii="Arial" w:hAnsi="Arial" w:cs="Arial"/>
          <w:szCs w:val="22"/>
        </w:rPr>
      </w:pPr>
      <w:r w:rsidRPr="002E0923">
        <w:rPr>
          <w:rFonts w:ascii="Arial" w:hAnsi="Arial" w:cs="Arial"/>
          <w:szCs w:val="22"/>
        </w:rPr>
        <w:t>Signed:</w:t>
      </w:r>
      <w:r>
        <w:rPr>
          <w:rFonts w:ascii="Arial" w:hAnsi="Arial" w:cs="Arial"/>
          <w:szCs w:val="22"/>
        </w:rPr>
        <w:t xml:space="preserve"> </w:t>
      </w:r>
      <w:r w:rsidRPr="002E0923">
        <w:rPr>
          <w:rFonts w:ascii="Arial" w:hAnsi="Arial" w:cs="Arial"/>
          <w:szCs w:val="22"/>
        </w:rPr>
        <w:t>____</w:t>
      </w:r>
      <w:r w:rsidRPr="001C0D3B">
        <w:rPr>
          <w:rFonts w:ascii="Edwardian Script ITC" w:hAnsi="Edwardian Script ITC" w:cs="Arial"/>
          <w:sz w:val="32"/>
          <w:szCs w:val="32"/>
          <w:u w:val="single"/>
        </w:rPr>
        <w:t>L C Lyman (Mrs)</w:t>
      </w:r>
      <w:r>
        <w:rPr>
          <w:rFonts w:ascii="Edwardian Script ITC" w:hAnsi="Edwardian Script ITC" w:cs="Arial"/>
          <w:sz w:val="32"/>
          <w:szCs w:val="32"/>
        </w:rPr>
        <w:t xml:space="preserve"> </w:t>
      </w:r>
      <w:r w:rsidRPr="002E0923">
        <w:rPr>
          <w:rFonts w:ascii="Arial" w:hAnsi="Arial" w:cs="Arial"/>
          <w:szCs w:val="22"/>
        </w:rPr>
        <w:t>_______</w:t>
      </w:r>
      <w:proofErr w:type="gramStart"/>
      <w:r w:rsidRPr="002E0923">
        <w:rPr>
          <w:rFonts w:ascii="Arial" w:hAnsi="Arial" w:cs="Arial"/>
          <w:szCs w:val="22"/>
        </w:rPr>
        <w:t>_  Date</w:t>
      </w:r>
      <w:proofErr w:type="gramEnd"/>
      <w:r w:rsidRPr="002E0923">
        <w:rPr>
          <w:rFonts w:ascii="Arial" w:hAnsi="Arial" w:cs="Arial"/>
          <w:szCs w:val="22"/>
        </w:rPr>
        <w:t>:____</w:t>
      </w:r>
      <w:r>
        <w:rPr>
          <w:rFonts w:ascii="Arial" w:hAnsi="Arial" w:cs="Arial"/>
          <w:szCs w:val="22"/>
          <w:u w:val="single"/>
        </w:rPr>
        <w:t>12</w:t>
      </w:r>
      <w:r w:rsidRPr="001C0D3B">
        <w:rPr>
          <w:rFonts w:ascii="Arial" w:hAnsi="Arial" w:cs="Arial"/>
          <w:szCs w:val="22"/>
          <w:u w:val="single"/>
          <w:vertAlign w:val="superscript"/>
        </w:rPr>
        <w:t>th</w:t>
      </w:r>
      <w:r>
        <w:rPr>
          <w:rFonts w:ascii="Arial" w:hAnsi="Arial" w:cs="Arial"/>
          <w:szCs w:val="22"/>
          <w:u w:val="single"/>
        </w:rPr>
        <w:t xml:space="preserve"> August 2018</w:t>
      </w:r>
      <w:r w:rsidRPr="002E0923">
        <w:rPr>
          <w:rFonts w:ascii="Arial" w:hAnsi="Arial" w:cs="Arial"/>
          <w:szCs w:val="22"/>
        </w:rPr>
        <w:t>_________</w:t>
      </w:r>
    </w:p>
    <w:p w:rsidR="00AE2F45" w:rsidRPr="002E0923" w:rsidRDefault="00AE2F45" w:rsidP="00AE2F45">
      <w:pPr>
        <w:spacing w:line="240" w:lineRule="auto"/>
        <w:rPr>
          <w:rFonts w:ascii="Arial" w:hAnsi="Arial" w:cs="Arial"/>
          <w:szCs w:val="22"/>
        </w:rPr>
      </w:pPr>
    </w:p>
    <w:p w:rsidR="00AE2F45" w:rsidRPr="002E0923" w:rsidRDefault="00AE2F45" w:rsidP="00AE2F45">
      <w:pPr>
        <w:tabs>
          <w:tab w:val="left" w:pos="284"/>
        </w:tabs>
        <w:spacing w:line="240" w:lineRule="auto"/>
        <w:rPr>
          <w:rFonts w:ascii="Arial" w:hAnsi="Arial" w:cs="Arial"/>
          <w:szCs w:val="22"/>
        </w:rPr>
      </w:pPr>
    </w:p>
    <w:p w:rsidR="00AE2F45" w:rsidRPr="002E0923" w:rsidRDefault="00AE2F45" w:rsidP="00AE2F45">
      <w:pPr>
        <w:tabs>
          <w:tab w:val="left" w:pos="284"/>
        </w:tabs>
        <w:spacing w:line="240" w:lineRule="auto"/>
        <w:rPr>
          <w:rFonts w:ascii="Arial" w:hAnsi="Arial" w:cs="Arial"/>
          <w:szCs w:val="22"/>
        </w:rPr>
      </w:pPr>
      <w:r w:rsidRPr="002E0923">
        <w:rPr>
          <w:rFonts w:ascii="Arial" w:hAnsi="Arial" w:cs="Arial"/>
          <w:szCs w:val="22"/>
        </w:rPr>
        <w:t>Position held:</w:t>
      </w:r>
      <w:r>
        <w:rPr>
          <w:rFonts w:ascii="Arial" w:hAnsi="Arial" w:cs="Arial"/>
          <w:szCs w:val="22"/>
          <w:u w:val="single"/>
        </w:rPr>
        <w:t xml:space="preserve">  </w:t>
      </w:r>
      <w:r w:rsidRPr="002E0923">
        <w:rPr>
          <w:rFonts w:ascii="Arial" w:hAnsi="Arial" w:cs="Arial"/>
          <w:szCs w:val="22"/>
        </w:rPr>
        <w:t>_</w:t>
      </w:r>
      <w:r w:rsidRPr="001C0D3B">
        <w:rPr>
          <w:rFonts w:ascii="Arial" w:hAnsi="Arial" w:cs="Arial"/>
          <w:szCs w:val="22"/>
          <w:u w:val="single"/>
        </w:rPr>
        <w:t>Parish Council</w:t>
      </w:r>
      <w:r>
        <w:rPr>
          <w:rFonts w:ascii="Arial" w:hAnsi="Arial" w:cs="Arial"/>
          <w:szCs w:val="22"/>
        </w:rPr>
        <w:t xml:space="preserve"> </w:t>
      </w:r>
      <w:r>
        <w:rPr>
          <w:rFonts w:ascii="Arial" w:hAnsi="Arial" w:cs="Arial"/>
          <w:szCs w:val="22"/>
          <w:u w:val="single"/>
        </w:rPr>
        <w:t>Clerk</w:t>
      </w:r>
      <w:r w:rsidRPr="002E0923">
        <w:rPr>
          <w:rFonts w:ascii="Arial" w:hAnsi="Arial" w:cs="Arial"/>
          <w:szCs w:val="22"/>
        </w:rPr>
        <w:t>_____</w:t>
      </w:r>
    </w:p>
    <w:p w:rsidR="00AE2F45" w:rsidRPr="002E0923" w:rsidRDefault="00AE2F45" w:rsidP="00AE2F45">
      <w:pPr>
        <w:spacing w:line="240" w:lineRule="auto"/>
        <w:rPr>
          <w:rFonts w:ascii="Arial" w:hAnsi="Arial" w:cs="Arial"/>
          <w:snapToGrid w:val="0"/>
          <w:sz w:val="24"/>
          <w:szCs w:val="24"/>
        </w:rPr>
      </w:pPr>
      <w:r w:rsidRPr="002E0923">
        <w:rPr>
          <w:rFonts w:ascii="Arial" w:hAnsi="Arial" w:cs="Arial"/>
          <w:snapToGrid w:val="0"/>
          <w:sz w:val="24"/>
          <w:szCs w:val="24"/>
        </w:rPr>
        <w:t xml:space="preserve"> </w:t>
      </w:r>
    </w:p>
    <w:p w:rsidR="00AE2F45" w:rsidRPr="002E0923" w:rsidRDefault="00AE2F45" w:rsidP="00AE2F45">
      <w:pPr>
        <w:spacing w:after="200" w:line="276" w:lineRule="auto"/>
        <w:rPr>
          <w:rFonts w:ascii="Arial" w:hAnsi="Arial" w:cs="Arial"/>
          <w:b/>
          <w:i/>
          <w:sz w:val="24"/>
          <w:szCs w:val="24"/>
        </w:rPr>
      </w:pPr>
    </w:p>
    <w:p w:rsidR="000466B0" w:rsidRDefault="000466B0">
      <w:bookmarkStart w:id="0" w:name="_GoBack"/>
      <w:bookmarkEnd w:id="0"/>
    </w:p>
    <w:sectPr w:rsidR="00046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45"/>
    <w:rsid w:val="000466B0"/>
    <w:rsid w:val="000D62B3"/>
    <w:rsid w:val="00AE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45"/>
    <w:pPr>
      <w:spacing w:after="0" w:line="28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F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45"/>
    <w:pPr>
      <w:spacing w:after="0" w:line="28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F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Lyman</dc:creator>
  <cp:lastModifiedBy>Lyn Lyman</cp:lastModifiedBy>
  <cp:revision>1</cp:revision>
  <dcterms:created xsi:type="dcterms:W3CDTF">2018-08-17T11:53:00Z</dcterms:created>
  <dcterms:modified xsi:type="dcterms:W3CDTF">2018-08-17T11:53:00Z</dcterms:modified>
</cp:coreProperties>
</file>